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6A34" w14:textId="2F048A1C" w:rsidR="009E42BC" w:rsidRDefault="009E42BC" w:rsidP="009E42BC">
      <w:pPr>
        <w:pStyle w:val="Titolo1"/>
        <w:pBdr>
          <w:top w:val="single" w:sz="4" w:space="1" w:color="auto"/>
          <w:left w:val="single" w:sz="4" w:space="4" w:color="auto"/>
          <w:bottom w:val="single" w:sz="4" w:space="1" w:color="auto"/>
          <w:right w:val="single" w:sz="4" w:space="4" w:color="auto"/>
          <w:between w:val="single" w:sz="4" w:space="1" w:color="auto"/>
        </w:pBdr>
        <w:jc w:val="center"/>
      </w:pPr>
      <w:r w:rsidRPr="00F711E8">
        <w:t xml:space="preserve">VERBALE n. 2 del </w:t>
      </w:r>
      <w:r w:rsidR="000675CF">
        <w:t>30/</w:t>
      </w:r>
      <w:r w:rsidR="00FE7C82">
        <w:t>10</w:t>
      </w:r>
      <w:r w:rsidR="000675CF">
        <w:t>/202</w:t>
      </w:r>
      <w:r w:rsidR="00FE7C82">
        <w:t>5</w:t>
      </w:r>
    </w:p>
    <w:p w14:paraId="13742EAD" w14:textId="77777777" w:rsidR="009E42BC" w:rsidRDefault="009E42BC" w:rsidP="00D467D3">
      <w:pPr>
        <w:pStyle w:val="Nessunaspaziatura"/>
        <w:spacing w:line="480" w:lineRule="auto"/>
        <w:jc w:val="both"/>
      </w:pPr>
    </w:p>
    <w:p w14:paraId="6B2F57E5" w14:textId="15B9926B" w:rsidR="00D467D3" w:rsidRDefault="00D467D3" w:rsidP="00D467D3">
      <w:pPr>
        <w:pStyle w:val="Nessunaspaziatura"/>
        <w:spacing w:line="480" w:lineRule="auto"/>
        <w:jc w:val="both"/>
      </w:pPr>
      <w:r>
        <w:t xml:space="preserve">Il </w:t>
      </w:r>
      <w:r w:rsidRPr="00BF4D04">
        <w:t xml:space="preserve">giorno </w:t>
      </w:r>
      <w:r w:rsidR="004E4E8D">
        <w:rPr>
          <w:b/>
          <w:bCs/>
        </w:rPr>
        <w:t xml:space="preserve">30 </w:t>
      </w:r>
      <w:r w:rsidRPr="005729C7">
        <w:rPr>
          <w:b/>
          <w:bCs/>
        </w:rPr>
        <w:t xml:space="preserve">del mese di </w:t>
      </w:r>
      <w:r w:rsidR="00C247A0">
        <w:rPr>
          <w:b/>
          <w:bCs/>
        </w:rPr>
        <w:t>ottobre</w:t>
      </w:r>
      <w:r w:rsidRPr="005729C7">
        <w:rPr>
          <w:b/>
          <w:bCs/>
        </w:rPr>
        <w:t xml:space="preserve"> 202</w:t>
      </w:r>
      <w:r w:rsidR="00C247A0">
        <w:rPr>
          <w:b/>
          <w:bCs/>
        </w:rPr>
        <w:t>5</w:t>
      </w:r>
      <w:r w:rsidRPr="00BF4D04">
        <w:t>, alle ore</w:t>
      </w:r>
      <w:r>
        <w:t xml:space="preserve"> 1</w:t>
      </w:r>
      <w:r w:rsidR="004E4E8D">
        <w:t>5</w:t>
      </w:r>
      <w:r>
        <w:t>.00</w:t>
      </w:r>
      <w:r w:rsidRPr="00BF4D04">
        <w:t xml:space="preserve">, si è riunito </w:t>
      </w:r>
      <w:r>
        <w:t xml:space="preserve"> - </w:t>
      </w:r>
      <w:r w:rsidRPr="00BF4D04">
        <w:t xml:space="preserve">  il Collegio dei docenti per discutere i seguenti punti all’O.d.G.: </w:t>
      </w:r>
    </w:p>
    <w:p w14:paraId="7DEE9555" w14:textId="77777777" w:rsidR="00C247A0" w:rsidRPr="00313705" w:rsidRDefault="00C247A0" w:rsidP="00C247A0">
      <w:pPr>
        <w:pStyle w:val="Paragrafoelenco"/>
        <w:numPr>
          <w:ilvl w:val="0"/>
          <w:numId w:val="20"/>
        </w:numPr>
        <w:suppressAutoHyphens/>
        <w:spacing w:after="160" w:line="256" w:lineRule="auto"/>
        <w:rPr>
          <w:szCs w:val="24"/>
        </w:rPr>
      </w:pPr>
      <w:r w:rsidRPr="00313705">
        <w:rPr>
          <w:szCs w:val="24"/>
        </w:rPr>
        <w:t>Lettura verbale seduta precedente</w:t>
      </w:r>
    </w:p>
    <w:p w14:paraId="44E3DE9B" w14:textId="77777777" w:rsidR="00C247A0" w:rsidRPr="00313705" w:rsidRDefault="00C247A0" w:rsidP="00C247A0">
      <w:pPr>
        <w:pStyle w:val="Paragrafoelenco"/>
        <w:numPr>
          <w:ilvl w:val="0"/>
          <w:numId w:val="20"/>
        </w:numPr>
        <w:rPr>
          <w:szCs w:val="24"/>
        </w:rPr>
      </w:pPr>
      <w:r w:rsidRPr="00313705">
        <w:rPr>
          <w:szCs w:val="24"/>
        </w:rPr>
        <w:t xml:space="preserve">Designazione Funzioni Strumentali al PTOF </w:t>
      </w:r>
    </w:p>
    <w:p w14:paraId="74DFBC8B" w14:textId="77777777" w:rsidR="00C247A0" w:rsidRPr="00436513" w:rsidRDefault="00C247A0" w:rsidP="00C247A0">
      <w:pPr>
        <w:pStyle w:val="Paragrafoelenco"/>
        <w:numPr>
          <w:ilvl w:val="0"/>
          <w:numId w:val="20"/>
        </w:numPr>
        <w:rPr>
          <w:szCs w:val="24"/>
        </w:rPr>
      </w:pPr>
      <w:r w:rsidRPr="00436513">
        <w:rPr>
          <w:szCs w:val="24"/>
        </w:rPr>
        <w:t xml:space="preserve">Stage PCTO  4^ classi </w:t>
      </w:r>
    </w:p>
    <w:p w14:paraId="46511157" w14:textId="77777777" w:rsidR="00C247A0" w:rsidRPr="00313705" w:rsidRDefault="00C247A0" w:rsidP="00C247A0">
      <w:pPr>
        <w:pStyle w:val="Paragrafoelenco"/>
        <w:numPr>
          <w:ilvl w:val="0"/>
          <w:numId w:val="20"/>
        </w:numPr>
        <w:rPr>
          <w:szCs w:val="24"/>
        </w:rPr>
      </w:pPr>
      <w:r w:rsidRPr="00313705">
        <w:rPr>
          <w:szCs w:val="24"/>
        </w:rPr>
        <w:t>Attività di Orientamento</w:t>
      </w:r>
      <w:r>
        <w:rPr>
          <w:szCs w:val="24"/>
        </w:rPr>
        <w:t xml:space="preserve"> </w:t>
      </w:r>
      <w:r w:rsidRPr="00313705">
        <w:rPr>
          <w:szCs w:val="24"/>
        </w:rPr>
        <w:t xml:space="preserve"> </w:t>
      </w:r>
    </w:p>
    <w:p w14:paraId="2F12FF5D" w14:textId="77777777" w:rsidR="00C247A0" w:rsidRPr="00313705" w:rsidRDefault="00C247A0" w:rsidP="00C247A0">
      <w:pPr>
        <w:pStyle w:val="Paragrafoelenco"/>
        <w:numPr>
          <w:ilvl w:val="0"/>
          <w:numId w:val="20"/>
        </w:numPr>
        <w:rPr>
          <w:szCs w:val="24"/>
        </w:rPr>
      </w:pPr>
      <w:r w:rsidRPr="00313705">
        <w:rPr>
          <w:szCs w:val="24"/>
        </w:rPr>
        <w:t>Accordo con Capitaneria di Porto: percorso Cuoco di Bordo 5^ classi Cucina Pasticceria</w:t>
      </w:r>
    </w:p>
    <w:p w14:paraId="06DB5493" w14:textId="77777777" w:rsidR="00C247A0" w:rsidRPr="00313705" w:rsidRDefault="00C247A0" w:rsidP="00C247A0">
      <w:pPr>
        <w:pStyle w:val="Paragrafoelenco"/>
        <w:numPr>
          <w:ilvl w:val="0"/>
          <w:numId w:val="20"/>
        </w:numPr>
        <w:rPr>
          <w:szCs w:val="24"/>
        </w:rPr>
      </w:pPr>
      <w:r w:rsidRPr="00313705">
        <w:rPr>
          <w:szCs w:val="24"/>
        </w:rPr>
        <w:t>Adesione progetto Studente-Atleta</w:t>
      </w:r>
    </w:p>
    <w:p w14:paraId="27485150" w14:textId="77777777" w:rsidR="00C247A0" w:rsidRDefault="00C247A0" w:rsidP="00C247A0">
      <w:pPr>
        <w:pStyle w:val="Paragrafoelenco"/>
        <w:numPr>
          <w:ilvl w:val="0"/>
          <w:numId w:val="20"/>
        </w:numPr>
        <w:jc w:val="both"/>
        <w:rPr>
          <w:szCs w:val="24"/>
        </w:rPr>
      </w:pPr>
      <w:r w:rsidRPr="00313705">
        <w:rPr>
          <w:szCs w:val="24"/>
        </w:rPr>
        <w:t xml:space="preserve">Incarichi di sistema e organigramma a. s. 2024/25: coordinatori e segretari verbalizzanti </w:t>
      </w:r>
      <w:r w:rsidRPr="00436513">
        <w:rPr>
          <w:szCs w:val="24"/>
        </w:rPr>
        <w:t>CdC; Referenti  Dipartimenti e Assi Disciplinari; Tutor PCTO; Referenze attività,  laboratori</w:t>
      </w:r>
      <w:r w:rsidRPr="00313705">
        <w:rPr>
          <w:szCs w:val="24"/>
        </w:rPr>
        <w:t xml:space="preserve"> e commissioni.; </w:t>
      </w:r>
    </w:p>
    <w:p w14:paraId="1C642F99" w14:textId="77777777" w:rsidR="00C247A0" w:rsidRPr="00A708DC" w:rsidRDefault="00C247A0" w:rsidP="00C247A0">
      <w:pPr>
        <w:pStyle w:val="Paragrafoelenco"/>
        <w:numPr>
          <w:ilvl w:val="0"/>
          <w:numId w:val="20"/>
        </w:numPr>
        <w:jc w:val="both"/>
        <w:rPr>
          <w:szCs w:val="24"/>
          <w:highlight w:val="yellow"/>
        </w:rPr>
      </w:pPr>
      <w:r>
        <w:rPr>
          <w:szCs w:val="24"/>
        </w:rPr>
        <w:t xml:space="preserve">Nomina GLI </w:t>
      </w:r>
    </w:p>
    <w:p w14:paraId="4A82C9A3" w14:textId="77777777" w:rsidR="00C247A0" w:rsidRPr="00313705" w:rsidRDefault="00C247A0" w:rsidP="00C247A0">
      <w:pPr>
        <w:pStyle w:val="Paragrafoelenco"/>
        <w:numPr>
          <w:ilvl w:val="0"/>
          <w:numId w:val="20"/>
        </w:numPr>
        <w:rPr>
          <w:szCs w:val="24"/>
        </w:rPr>
      </w:pPr>
      <w:r w:rsidRPr="00CF37F2">
        <w:rPr>
          <w:szCs w:val="24"/>
        </w:rPr>
        <w:t>R</w:t>
      </w:r>
      <w:r w:rsidRPr="00313705">
        <w:rPr>
          <w:szCs w:val="24"/>
        </w:rPr>
        <w:t>apporti e collaborazioni con figure professionali esterne di a</w:t>
      </w:r>
      <w:r>
        <w:rPr>
          <w:szCs w:val="24"/>
        </w:rPr>
        <w:t>ssociazioni/cooperative/ONLUS E</w:t>
      </w:r>
      <w:r w:rsidRPr="00313705">
        <w:rPr>
          <w:szCs w:val="24"/>
        </w:rPr>
        <w:t>nti di supporto allievi con disabilità;</w:t>
      </w:r>
    </w:p>
    <w:p w14:paraId="167E4FE1" w14:textId="77777777" w:rsidR="00C247A0" w:rsidRPr="00313705" w:rsidRDefault="00C247A0" w:rsidP="00C247A0">
      <w:pPr>
        <w:pStyle w:val="Paragrafoelenco"/>
        <w:numPr>
          <w:ilvl w:val="0"/>
          <w:numId w:val="20"/>
        </w:numPr>
        <w:rPr>
          <w:szCs w:val="24"/>
        </w:rPr>
      </w:pPr>
      <w:r w:rsidRPr="00313705">
        <w:rPr>
          <w:szCs w:val="24"/>
        </w:rPr>
        <w:t>Attività alternative all’Insegnamento della Religione (IRC)</w:t>
      </w:r>
    </w:p>
    <w:p w14:paraId="06CB202A" w14:textId="77777777" w:rsidR="00C247A0" w:rsidRPr="00313705" w:rsidRDefault="00C247A0" w:rsidP="00C247A0">
      <w:pPr>
        <w:pStyle w:val="Paragrafoelenco"/>
        <w:numPr>
          <w:ilvl w:val="0"/>
          <w:numId w:val="20"/>
        </w:numPr>
        <w:rPr>
          <w:szCs w:val="24"/>
        </w:rPr>
      </w:pPr>
      <w:r w:rsidRPr="00313705">
        <w:rPr>
          <w:szCs w:val="24"/>
        </w:rPr>
        <w:t>Centro Sportivo Scolastico</w:t>
      </w:r>
    </w:p>
    <w:p w14:paraId="399DB24A" w14:textId="77777777" w:rsidR="00C247A0" w:rsidRPr="00313705" w:rsidRDefault="00C247A0" w:rsidP="00C247A0">
      <w:pPr>
        <w:pStyle w:val="Paragrafoelenco"/>
        <w:numPr>
          <w:ilvl w:val="0"/>
          <w:numId w:val="20"/>
        </w:numPr>
        <w:rPr>
          <w:szCs w:val="24"/>
        </w:rPr>
      </w:pPr>
      <w:r w:rsidRPr="00313705">
        <w:rPr>
          <w:szCs w:val="24"/>
        </w:rPr>
        <w:t xml:space="preserve">Rinnovo degli OO.CC .; elezioni annuali </w:t>
      </w:r>
    </w:p>
    <w:p w14:paraId="71CDA236" w14:textId="77777777" w:rsidR="00C247A0" w:rsidRDefault="00C247A0" w:rsidP="00C247A0">
      <w:pPr>
        <w:pStyle w:val="Paragrafoelenco"/>
        <w:numPr>
          <w:ilvl w:val="0"/>
          <w:numId w:val="20"/>
        </w:numPr>
        <w:rPr>
          <w:szCs w:val="24"/>
        </w:rPr>
      </w:pPr>
      <w:r w:rsidRPr="00313705">
        <w:rPr>
          <w:szCs w:val="24"/>
        </w:rPr>
        <w:t>Deroghe al limite delle assenze per la validità dell’anno scolastico</w:t>
      </w:r>
    </w:p>
    <w:p w14:paraId="78D4EFF1" w14:textId="77777777" w:rsidR="00C247A0" w:rsidRDefault="00C247A0" w:rsidP="00C247A0">
      <w:pPr>
        <w:pStyle w:val="Paragrafoelenco"/>
        <w:numPr>
          <w:ilvl w:val="0"/>
          <w:numId w:val="20"/>
        </w:numPr>
        <w:rPr>
          <w:szCs w:val="24"/>
        </w:rPr>
      </w:pPr>
      <w:r>
        <w:rPr>
          <w:szCs w:val="24"/>
        </w:rPr>
        <w:t>Iscrizioni per la terza volta</w:t>
      </w:r>
    </w:p>
    <w:p w14:paraId="1C05FA59" w14:textId="77777777" w:rsidR="00C247A0" w:rsidRDefault="00C247A0" w:rsidP="00C247A0">
      <w:pPr>
        <w:pStyle w:val="Paragrafoelenco"/>
        <w:numPr>
          <w:ilvl w:val="0"/>
          <w:numId w:val="20"/>
        </w:numPr>
        <w:rPr>
          <w:szCs w:val="24"/>
        </w:rPr>
      </w:pPr>
      <w:r>
        <w:rPr>
          <w:szCs w:val="24"/>
        </w:rPr>
        <w:t xml:space="preserve">Nuovo assetto orario </w:t>
      </w:r>
    </w:p>
    <w:p w14:paraId="2C61DD4F" w14:textId="77777777" w:rsidR="00C247A0" w:rsidRPr="00B205B6" w:rsidRDefault="00C247A0" w:rsidP="00C247A0">
      <w:pPr>
        <w:pStyle w:val="Paragrafoelenco"/>
        <w:numPr>
          <w:ilvl w:val="0"/>
          <w:numId w:val="20"/>
        </w:numPr>
        <w:spacing w:line="259" w:lineRule="auto"/>
        <w:rPr>
          <w:rFonts w:ascii="Verdana" w:hAnsi="Verdana"/>
          <w:sz w:val="20"/>
        </w:rPr>
      </w:pPr>
      <w:r w:rsidRPr="00B205B6">
        <w:rPr>
          <w:szCs w:val="24"/>
        </w:rPr>
        <w:t>Comunicazioni del Dirigente</w:t>
      </w:r>
      <w:r w:rsidRPr="00B205B6">
        <w:rPr>
          <w:b/>
          <w:bCs/>
          <w:sz w:val="20"/>
        </w:rPr>
        <w:t xml:space="preserve"> </w:t>
      </w:r>
    </w:p>
    <w:p w14:paraId="7609E77B" w14:textId="77777777" w:rsidR="002F5772" w:rsidRPr="0055412F" w:rsidRDefault="002F5772" w:rsidP="002F5772">
      <w:pPr>
        <w:pStyle w:val="Paragrafoelenco"/>
        <w:ind w:left="928"/>
        <w:rPr>
          <w:sz w:val="24"/>
          <w:szCs w:val="24"/>
        </w:rPr>
      </w:pPr>
    </w:p>
    <w:p w14:paraId="75024248" w14:textId="77777777" w:rsidR="00D467D3" w:rsidRPr="002F5772" w:rsidRDefault="003D7ADE" w:rsidP="002F5772">
      <w:pPr>
        <w:pStyle w:val="Paragrafoelenco"/>
        <w:spacing w:line="259" w:lineRule="auto"/>
        <w:ind w:left="928"/>
        <w:rPr>
          <w:rFonts w:ascii="Verdana" w:eastAsia="Times New Roman" w:hAnsi="Verdana" w:cs="Arial"/>
          <w:sz w:val="24"/>
          <w:szCs w:val="24"/>
          <w:lang w:eastAsia="it-IT"/>
        </w:rPr>
      </w:pPr>
      <w:r w:rsidRPr="004A2B9E">
        <w:rPr>
          <w:b/>
          <w:bCs/>
        </w:rPr>
        <w:t xml:space="preserve"> </w:t>
      </w:r>
      <w:r w:rsidR="00D467D3">
        <w:t>Presiede la seduta il Dirigente Scolastico prof. Cosimo Marcello Castellano; funge da segretario verbalizzante il Prof. Teodoro Bistanti.</w:t>
      </w:r>
      <w:r w:rsidR="00183BCC">
        <w:t xml:space="preserve"> </w:t>
      </w:r>
      <w:r w:rsidR="00DB41EE">
        <w:t>Risultano assenti i proff:</w:t>
      </w:r>
      <w:r>
        <w:t xml:space="preserve"> </w:t>
      </w:r>
      <w:r w:rsidR="00DB41EE">
        <w:t xml:space="preserve"> </w:t>
      </w:r>
    </w:p>
    <w:p w14:paraId="72B5B3DF" w14:textId="77777777" w:rsidR="00D467D3" w:rsidRDefault="00D467D3" w:rsidP="00D467D3">
      <w:pPr>
        <w:pStyle w:val="Nessunaspaziatura"/>
        <w:spacing w:line="480" w:lineRule="auto"/>
        <w:jc w:val="both"/>
      </w:pPr>
      <w:r>
        <w:t xml:space="preserve">Constatata  la presenza e il numero legale dei docenti </w:t>
      </w:r>
      <w:r w:rsidRPr="00A3527E">
        <w:t xml:space="preserve">il Dirigente Scolastico </w:t>
      </w:r>
      <w:r>
        <w:t xml:space="preserve">dichiara valida la seduta e preliminarmente alla trattazione dei punti all’ordine del giorno, porge il suo personale saluto al Collegio dei Docenti </w:t>
      </w:r>
    </w:p>
    <w:p w14:paraId="3FC26B9F" w14:textId="77777777" w:rsidR="00183BCC" w:rsidRDefault="00D467D3" w:rsidP="00D467D3">
      <w:pPr>
        <w:pStyle w:val="Nessunaspaziatura"/>
        <w:spacing w:line="480" w:lineRule="auto"/>
        <w:jc w:val="both"/>
      </w:pPr>
      <w:r>
        <w:t>In riferimento a:</w:t>
      </w:r>
    </w:p>
    <w:p w14:paraId="20A7851C" w14:textId="77777777" w:rsidR="00D467D3" w:rsidRDefault="00D467D3" w:rsidP="00D467D3">
      <w:pPr>
        <w:pStyle w:val="Nessunaspaziatura"/>
        <w:pBdr>
          <w:top w:val="single" w:sz="4" w:space="1" w:color="auto"/>
          <w:left w:val="single" w:sz="4" w:space="4" w:color="auto"/>
          <w:bottom w:val="single" w:sz="4" w:space="1" w:color="auto"/>
          <w:right w:val="single" w:sz="4" w:space="4" w:color="auto"/>
        </w:pBdr>
        <w:spacing w:line="480" w:lineRule="auto"/>
        <w:jc w:val="both"/>
        <w:rPr>
          <w:b/>
          <w:bCs/>
        </w:rPr>
      </w:pPr>
      <w:r w:rsidRPr="00D82382">
        <w:rPr>
          <w:b/>
          <w:bCs/>
        </w:rPr>
        <w:t xml:space="preserve"> ODG 1. Lettura ed approvazione verbale seduta precedente</w:t>
      </w:r>
    </w:p>
    <w:p w14:paraId="55AA4E8C" w14:textId="77777777" w:rsidR="004B2E08" w:rsidRDefault="004B2E08" w:rsidP="003F0493">
      <w:pPr>
        <w:pStyle w:val="Nessunaspaziatura"/>
        <w:spacing w:line="480" w:lineRule="auto"/>
        <w:jc w:val="both"/>
      </w:pPr>
    </w:p>
    <w:p w14:paraId="019446BA" w14:textId="77777777" w:rsidR="003F0493" w:rsidRDefault="003F0493" w:rsidP="003F0493">
      <w:pPr>
        <w:pStyle w:val="Nessunaspaziatura"/>
        <w:spacing w:line="480" w:lineRule="auto"/>
        <w:jc w:val="both"/>
      </w:pPr>
      <w:r>
        <w:t xml:space="preserve">Il Dirigente Scolastico comunica al collegio che </w:t>
      </w:r>
      <w:r w:rsidRPr="00BB2AE0">
        <w:rPr>
          <w:b/>
          <w:bCs/>
        </w:rPr>
        <w:t>il verbale della seduta precedente</w:t>
      </w:r>
      <w:r w:rsidR="00772DB0">
        <w:rPr>
          <w:b/>
          <w:bCs/>
        </w:rPr>
        <w:t xml:space="preserve"> che il verbale della seduta precedente</w:t>
      </w:r>
      <w:r w:rsidRPr="00BB2AE0">
        <w:rPr>
          <w:b/>
          <w:bCs/>
        </w:rPr>
        <w:t xml:space="preserve"> </w:t>
      </w:r>
      <w:r w:rsidR="00772DB0">
        <w:rPr>
          <w:b/>
          <w:bCs/>
        </w:rPr>
        <w:t xml:space="preserve">e’ stato </w:t>
      </w:r>
      <w:r>
        <w:t xml:space="preserve"> messo a disposizione dei docenti sul sito della scuola - prima del Collegio Docenti - per consultazione o per richiesta di lettura punti specifici.</w:t>
      </w:r>
      <w:r w:rsidR="00772DB0">
        <w:t xml:space="preserve"> Chiede se ci sia qualche punto da rivedere e discutere. Non essendoci alcun punto da rivedere e discutere chiede che venga approvato</w:t>
      </w:r>
      <w:r>
        <w:t xml:space="preserve"> </w:t>
      </w:r>
    </w:p>
    <w:p w14:paraId="3069F655" w14:textId="77777777" w:rsidR="00D467D3" w:rsidRDefault="00D467D3" w:rsidP="00D467D3">
      <w:pPr>
        <w:pStyle w:val="Nessunaspaziatura"/>
        <w:spacing w:line="480" w:lineRule="auto"/>
        <w:jc w:val="both"/>
        <w:rPr>
          <w:b/>
          <w:bCs/>
        </w:rPr>
      </w:pPr>
      <w:r w:rsidRPr="00762A00">
        <w:rPr>
          <w:b/>
          <w:bCs/>
        </w:rPr>
        <w:lastRenderedPageBreak/>
        <w:t xml:space="preserve">  Il Collegio approva.</w:t>
      </w:r>
    </w:p>
    <w:p w14:paraId="6C1BED86" w14:textId="77777777" w:rsidR="00021E14" w:rsidRDefault="00021E14" w:rsidP="00D467D3">
      <w:pPr>
        <w:pStyle w:val="Nessunaspaziatura"/>
        <w:spacing w:line="480" w:lineRule="auto"/>
        <w:jc w:val="both"/>
        <w:rPr>
          <w:b/>
          <w:bCs/>
        </w:rPr>
      </w:pPr>
    </w:p>
    <w:p w14:paraId="06742070" w14:textId="77777777" w:rsidR="00C109BD" w:rsidRDefault="00C109BD" w:rsidP="00C109BD">
      <w:pPr>
        <w:pBdr>
          <w:top w:val="single" w:sz="4" w:space="1" w:color="auto"/>
          <w:left w:val="single" w:sz="4" w:space="4" w:color="auto"/>
          <w:bottom w:val="single" w:sz="4" w:space="1" w:color="auto"/>
          <w:right w:val="single" w:sz="4" w:space="4" w:color="auto"/>
        </w:pBdr>
        <w:rPr>
          <w:sz w:val="24"/>
          <w:szCs w:val="24"/>
        </w:rPr>
      </w:pPr>
      <w:r w:rsidRPr="00C109BD">
        <w:rPr>
          <w:b/>
          <w:sz w:val="24"/>
          <w:szCs w:val="24"/>
        </w:rPr>
        <w:t>ODG 2</w:t>
      </w:r>
      <w:r>
        <w:rPr>
          <w:sz w:val="24"/>
          <w:szCs w:val="24"/>
        </w:rPr>
        <w:t xml:space="preserve">. </w:t>
      </w:r>
      <w:r w:rsidRPr="00C109BD">
        <w:rPr>
          <w:sz w:val="24"/>
          <w:szCs w:val="24"/>
        </w:rPr>
        <w:t xml:space="preserve">Designazione </w:t>
      </w:r>
      <w:r w:rsidRPr="00C109BD">
        <w:rPr>
          <w:b/>
          <w:sz w:val="24"/>
          <w:szCs w:val="24"/>
        </w:rPr>
        <w:t>Funzioni Strumentali</w:t>
      </w:r>
      <w:r w:rsidRPr="00C109BD">
        <w:rPr>
          <w:sz w:val="24"/>
          <w:szCs w:val="24"/>
        </w:rPr>
        <w:t xml:space="preserve"> al PTOF </w:t>
      </w:r>
    </w:p>
    <w:p w14:paraId="300D1007" w14:textId="4DFE9FC2" w:rsidR="00021E14" w:rsidRDefault="00021E14" w:rsidP="00B54A5B">
      <w:pPr>
        <w:spacing w:line="360" w:lineRule="auto"/>
        <w:rPr>
          <w:sz w:val="24"/>
          <w:szCs w:val="24"/>
        </w:rPr>
      </w:pPr>
      <w:r>
        <w:t xml:space="preserve">Il Dirigente Scolastico comunica al collegio che sul sito del nostro Istituto è stata pubblicata la circolare relativa alla </w:t>
      </w:r>
      <w:r w:rsidRPr="00C109BD">
        <w:rPr>
          <w:sz w:val="24"/>
          <w:szCs w:val="24"/>
        </w:rPr>
        <w:t xml:space="preserve">Designazione </w:t>
      </w:r>
      <w:r>
        <w:rPr>
          <w:sz w:val="24"/>
          <w:szCs w:val="24"/>
        </w:rPr>
        <w:t xml:space="preserve">delle </w:t>
      </w:r>
      <w:r w:rsidRPr="00021E14">
        <w:rPr>
          <w:sz w:val="24"/>
          <w:szCs w:val="24"/>
        </w:rPr>
        <w:t>Funzioni Strumentali</w:t>
      </w:r>
      <w:r w:rsidRPr="00C109BD">
        <w:rPr>
          <w:sz w:val="24"/>
          <w:szCs w:val="24"/>
        </w:rPr>
        <w:t xml:space="preserve"> al PTOF</w:t>
      </w:r>
      <w:r>
        <w:rPr>
          <w:sz w:val="24"/>
          <w:szCs w:val="24"/>
        </w:rPr>
        <w:t xml:space="preserve">. </w:t>
      </w:r>
      <w:r w:rsidR="00AA59F4">
        <w:rPr>
          <w:sz w:val="24"/>
          <w:szCs w:val="24"/>
        </w:rPr>
        <w:t xml:space="preserve">Non essendo pervenute candidature </w:t>
      </w:r>
      <w:r w:rsidR="004463FC">
        <w:rPr>
          <w:sz w:val="24"/>
          <w:szCs w:val="24"/>
        </w:rPr>
        <w:t>il DS chiede al collegio di riconfermare la prof.ssa Carnevale S. per la FS n.1 “</w:t>
      </w:r>
      <w:r w:rsidR="004463FC" w:rsidRPr="000933B7">
        <w:rPr>
          <w:rFonts w:cstheme="minorHAnsi"/>
          <w:b/>
          <w:bCs/>
        </w:rPr>
        <w:t>Gestione OF e sostegno al lavoro docente</w:t>
      </w:r>
      <w:r w:rsidR="004463FC">
        <w:rPr>
          <w:rFonts w:cstheme="minorHAnsi"/>
          <w:b/>
          <w:bCs/>
        </w:rPr>
        <w:t xml:space="preserve">”. </w:t>
      </w:r>
      <w:r>
        <w:rPr>
          <w:sz w:val="24"/>
          <w:szCs w:val="24"/>
        </w:rPr>
        <w:t xml:space="preserve">Il DS invita tutti i docenti ad  prendere visione </w:t>
      </w:r>
      <w:r w:rsidR="004463FC">
        <w:rPr>
          <w:sz w:val="24"/>
          <w:szCs w:val="24"/>
        </w:rPr>
        <w:t xml:space="preserve">della </w:t>
      </w:r>
      <w:r>
        <w:rPr>
          <w:sz w:val="24"/>
          <w:szCs w:val="24"/>
        </w:rPr>
        <w:t>circolare</w:t>
      </w:r>
      <w:r w:rsidR="004463FC">
        <w:rPr>
          <w:sz w:val="24"/>
          <w:szCs w:val="24"/>
        </w:rPr>
        <w:t xml:space="preserve"> pubblicata </w:t>
      </w:r>
      <w:r>
        <w:rPr>
          <w:sz w:val="24"/>
          <w:szCs w:val="24"/>
        </w:rPr>
        <w:t>.</w:t>
      </w:r>
      <w:r w:rsidR="00772DB0">
        <w:rPr>
          <w:sz w:val="24"/>
          <w:szCs w:val="24"/>
        </w:rPr>
        <w:t xml:space="preserve"> </w:t>
      </w:r>
    </w:p>
    <w:p w14:paraId="002C9DE2" w14:textId="77777777" w:rsidR="00021E14" w:rsidRPr="00C109BD" w:rsidRDefault="0085009B" w:rsidP="00AC0C58">
      <w:pPr>
        <w:pStyle w:val="Nessunaspaziatura"/>
        <w:spacing w:line="480" w:lineRule="auto"/>
        <w:jc w:val="both"/>
        <w:rPr>
          <w:sz w:val="24"/>
          <w:szCs w:val="24"/>
        </w:rPr>
      </w:pPr>
      <w:r w:rsidRPr="00762A00">
        <w:rPr>
          <w:b/>
          <w:bCs/>
        </w:rPr>
        <w:t xml:space="preserve">  </w:t>
      </w:r>
    </w:p>
    <w:p w14:paraId="4AB1A990" w14:textId="77777777" w:rsidR="003F1870" w:rsidRPr="00C7560A" w:rsidRDefault="00C109BD" w:rsidP="00C7560A">
      <w:pPr>
        <w:pStyle w:val="Paragrafoelenco"/>
        <w:numPr>
          <w:ilvl w:val="0"/>
          <w:numId w:val="14"/>
        </w:numPr>
        <w:pBdr>
          <w:top w:val="single" w:sz="4" w:space="1" w:color="auto"/>
          <w:left w:val="single" w:sz="4" w:space="4" w:color="auto"/>
          <w:bottom w:val="single" w:sz="4" w:space="1" w:color="auto"/>
          <w:right w:val="single" w:sz="4" w:space="4" w:color="auto"/>
        </w:pBdr>
        <w:rPr>
          <w:sz w:val="24"/>
          <w:szCs w:val="24"/>
        </w:rPr>
      </w:pPr>
      <w:r w:rsidRPr="00C7560A">
        <w:rPr>
          <w:b/>
          <w:sz w:val="24"/>
          <w:szCs w:val="24"/>
        </w:rPr>
        <w:t>ODG 3</w:t>
      </w:r>
      <w:r w:rsidRPr="00C7560A">
        <w:rPr>
          <w:sz w:val="24"/>
          <w:szCs w:val="24"/>
        </w:rPr>
        <w:t xml:space="preserve">.  </w:t>
      </w:r>
      <w:r w:rsidR="00AC0C58" w:rsidRPr="00C7560A">
        <w:rPr>
          <w:sz w:val="24"/>
          <w:szCs w:val="24"/>
        </w:rPr>
        <w:t xml:space="preserve">Stage </w:t>
      </w:r>
      <w:r w:rsidR="003F1870" w:rsidRPr="00C7560A">
        <w:rPr>
          <w:sz w:val="24"/>
          <w:szCs w:val="24"/>
        </w:rPr>
        <w:t>PCTO</w:t>
      </w:r>
      <w:r w:rsidR="00AC0C58" w:rsidRPr="00C7560A">
        <w:rPr>
          <w:sz w:val="24"/>
          <w:szCs w:val="24"/>
        </w:rPr>
        <w:t xml:space="preserve"> 4^ classe</w:t>
      </w:r>
    </w:p>
    <w:p w14:paraId="1CC2D794" w14:textId="3C43C006" w:rsidR="00C7560A" w:rsidRDefault="00AC0C58" w:rsidP="0085009B">
      <w:pPr>
        <w:pStyle w:val="Nessunaspaziatura"/>
        <w:spacing w:line="480" w:lineRule="auto"/>
        <w:jc w:val="both"/>
      </w:pPr>
      <w:r>
        <w:t>Il DS comunica che lo scorso anno ,le classi quarti hanno effettuato lo stage PCTO in azienda nei mesi di aprile e maggio.  Dalla discussione emerge che sarebbe opportuno sviluppare tali attività anche in altri  periodi dell’anno. Il C.d.C. supporterà gli studenti in attività di stage dal punto di vista didattico</w:t>
      </w:r>
    </w:p>
    <w:p w14:paraId="79D4F798" w14:textId="77777777" w:rsidR="0085009B" w:rsidRDefault="0085009B" w:rsidP="0085009B">
      <w:pPr>
        <w:pStyle w:val="Nessunaspaziatura"/>
        <w:spacing w:line="480" w:lineRule="auto"/>
        <w:jc w:val="both"/>
        <w:rPr>
          <w:b/>
          <w:bCs/>
        </w:rPr>
      </w:pPr>
      <w:r w:rsidRPr="00762A00">
        <w:rPr>
          <w:b/>
          <w:bCs/>
        </w:rPr>
        <w:t xml:space="preserve">  Il Collegio approva.</w:t>
      </w:r>
    </w:p>
    <w:p w14:paraId="7A2B7036" w14:textId="77777777" w:rsidR="0085009B" w:rsidRDefault="0085009B" w:rsidP="002123C6">
      <w:pPr>
        <w:pStyle w:val="Nessunaspaziatura"/>
        <w:spacing w:line="360" w:lineRule="auto"/>
        <w:jc w:val="both"/>
      </w:pPr>
    </w:p>
    <w:p w14:paraId="6F7CBA54" w14:textId="77777777" w:rsidR="00B54A5B" w:rsidRDefault="00B54A5B" w:rsidP="00D467D3">
      <w:pPr>
        <w:pStyle w:val="Nessunaspaziatura"/>
        <w:spacing w:line="480" w:lineRule="auto"/>
        <w:jc w:val="both"/>
      </w:pPr>
    </w:p>
    <w:p w14:paraId="1F052C51" w14:textId="77777777" w:rsidR="00C7560A" w:rsidRPr="00C109BD" w:rsidRDefault="00C7560A" w:rsidP="00C7560A">
      <w:pPr>
        <w:pBdr>
          <w:top w:val="single" w:sz="4" w:space="1" w:color="auto"/>
          <w:left w:val="single" w:sz="4" w:space="4" w:color="auto"/>
          <w:bottom w:val="single" w:sz="4" w:space="1" w:color="auto"/>
          <w:right w:val="single" w:sz="4" w:space="4" w:color="auto"/>
        </w:pBdr>
        <w:rPr>
          <w:sz w:val="24"/>
          <w:szCs w:val="24"/>
        </w:rPr>
      </w:pPr>
      <w:r w:rsidRPr="00C109BD">
        <w:rPr>
          <w:b/>
          <w:sz w:val="24"/>
          <w:szCs w:val="24"/>
        </w:rPr>
        <w:t xml:space="preserve">ODG </w:t>
      </w:r>
      <w:r>
        <w:rPr>
          <w:b/>
          <w:sz w:val="24"/>
          <w:szCs w:val="24"/>
        </w:rPr>
        <w:t>4. Attività di orientamento: Azioni PNRR PTOF</w:t>
      </w:r>
      <w:r w:rsidRPr="00C109BD">
        <w:rPr>
          <w:sz w:val="24"/>
          <w:szCs w:val="24"/>
        </w:rPr>
        <w:t xml:space="preserve"> </w:t>
      </w:r>
    </w:p>
    <w:p w14:paraId="2481E663" w14:textId="77777777" w:rsidR="00C7560A" w:rsidRDefault="00C7560A" w:rsidP="00C7560A">
      <w:r>
        <w:t xml:space="preserve">Il Dirigente Scolastico comunica che, in sintonia con quanto previsto dal PNRR,  a breve partiranno le azioni di potenziamento previste e deliberate in precedenza. Invita i docenti a prendere visione delle circolari. </w:t>
      </w:r>
    </w:p>
    <w:p w14:paraId="267017F8" w14:textId="77777777" w:rsidR="00C7560A" w:rsidRDefault="00C7560A" w:rsidP="00C7560A">
      <w:pPr>
        <w:pStyle w:val="Nessunaspaziatura"/>
        <w:spacing w:line="480" w:lineRule="auto"/>
        <w:jc w:val="both"/>
        <w:rPr>
          <w:b/>
          <w:bCs/>
        </w:rPr>
      </w:pPr>
      <w:r w:rsidRPr="00762A00">
        <w:rPr>
          <w:b/>
          <w:bCs/>
        </w:rPr>
        <w:t xml:space="preserve">  Il Collegio approva.</w:t>
      </w:r>
    </w:p>
    <w:p w14:paraId="35543AD1" w14:textId="77777777" w:rsidR="00C109BD" w:rsidRDefault="00C109BD" w:rsidP="00C109BD">
      <w:pPr>
        <w:pStyle w:val="Paragrafoelenco"/>
      </w:pPr>
    </w:p>
    <w:p w14:paraId="7B6146D4" w14:textId="77777777" w:rsidR="00C109BD" w:rsidRPr="00C109BD" w:rsidRDefault="00C109BD" w:rsidP="00C109BD">
      <w:pPr>
        <w:pBdr>
          <w:top w:val="single" w:sz="4" w:space="1" w:color="auto"/>
          <w:left w:val="single" w:sz="4" w:space="4" w:color="auto"/>
          <w:bottom w:val="single" w:sz="4" w:space="1" w:color="auto"/>
          <w:right w:val="single" w:sz="4" w:space="4" w:color="auto"/>
        </w:pBdr>
        <w:jc w:val="both"/>
        <w:rPr>
          <w:sz w:val="24"/>
          <w:szCs w:val="24"/>
        </w:rPr>
      </w:pPr>
      <w:r w:rsidRPr="00C109BD">
        <w:rPr>
          <w:b/>
          <w:sz w:val="24"/>
          <w:szCs w:val="24"/>
        </w:rPr>
        <w:t xml:space="preserve">ODG </w:t>
      </w:r>
      <w:r w:rsidR="00AB2824">
        <w:rPr>
          <w:b/>
          <w:sz w:val="24"/>
          <w:szCs w:val="24"/>
        </w:rPr>
        <w:t>5</w:t>
      </w:r>
      <w:r>
        <w:rPr>
          <w:b/>
          <w:sz w:val="24"/>
          <w:szCs w:val="24"/>
        </w:rPr>
        <w:t xml:space="preserve">. </w:t>
      </w:r>
      <w:r w:rsidR="002426A0">
        <w:rPr>
          <w:b/>
          <w:sz w:val="24"/>
          <w:szCs w:val="24"/>
        </w:rPr>
        <w:t>Accordo con Capitaneria di Porto di Brindisi</w:t>
      </w:r>
    </w:p>
    <w:p w14:paraId="5DE72A3A" w14:textId="77777777" w:rsidR="004C5CE5" w:rsidRDefault="00FE3AD4" w:rsidP="004B2E08">
      <w:pPr>
        <w:jc w:val="both"/>
      </w:pPr>
      <w:r>
        <w:t xml:space="preserve">Il Dirigente Scolastico comunica che </w:t>
      </w:r>
      <w:r w:rsidR="002426A0">
        <w:t>anche questo anno scolastico sarà attivato, presso il nostro Istituto, il  “Percorso di Cuoco di Bordo” che vedrà coinvolti anche gli studenti de</w:t>
      </w:r>
      <w:r w:rsidR="004B2E08">
        <w:t>i</w:t>
      </w:r>
      <w:r w:rsidR="002426A0">
        <w:t xml:space="preserve"> settor</w:t>
      </w:r>
      <w:r w:rsidR="004B2E08">
        <w:t>i</w:t>
      </w:r>
      <w:r w:rsidR="002426A0">
        <w:t xml:space="preserve"> di </w:t>
      </w:r>
      <w:r w:rsidR="004B2E08">
        <w:t>cucina e p</w:t>
      </w:r>
      <w:r w:rsidR="002426A0">
        <w:t>asticceria. Gli studenti, opportunamente selezionati, seguiranno il corso presso il nostro Istitu</w:t>
      </w:r>
      <w:r w:rsidR="004B2E08">
        <w:t>t</w:t>
      </w:r>
      <w:r w:rsidR="002426A0">
        <w:t>o</w:t>
      </w:r>
      <w:r w:rsidR="00901C48">
        <w:t>. La finalità del corso è quella di velocizzare, attraverso le competenze acquisite, l’acquisizione del brevetto di “Cuoco di Bordo”.</w:t>
      </w:r>
    </w:p>
    <w:p w14:paraId="084BCC9D" w14:textId="77777777" w:rsidR="0085009B" w:rsidRDefault="0085009B" w:rsidP="0085009B">
      <w:pPr>
        <w:pStyle w:val="Nessunaspaziatura"/>
        <w:spacing w:line="480" w:lineRule="auto"/>
        <w:jc w:val="both"/>
        <w:rPr>
          <w:b/>
          <w:bCs/>
        </w:rPr>
      </w:pPr>
      <w:r w:rsidRPr="00762A00">
        <w:rPr>
          <w:b/>
          <w:bCs/>
        </w:rPr>
        <w:t xml:space="preserve">  Il Collegio approva.</w:t>
      </w:r>
    </w:p>
    <w:p w14:paraId="5EF558D5" w14:textId="77777777" w:rsidR="00FE3AD4" w:rsidRDefault="00FE3AD4"/>
    <w:p w14:paraId="055DCD42" w14:textId="77777777" w:rsidR="00E7111E" w:rsidRDefault="00E7111E" w:rsidP="00E7111E">
      <w:pPr>
        <w:pBdr>
          <w:top w:val="single" w:sz="4" w:space="1" w:color="auto"/>
          <w:left w:val="single" w:sz="4" w:space="4" w:color="auto"/>
          <w:bottom w:val="single" w:sz="4" w:space="1" w:color="auto"/>
          <w:right w:val="single" w:sz="4" w:space="4" w:color="auto"/>
        </w:pBdr>
        <w:rPr>
          <w:sz w:val="24"/>
          <w:szCs w:val="24"/>
        </w:rPr>
      </w:pPr>
      <w:r w:rsidRPr="00C109BD">
        <w:rPr>
          <w:b/>
          <w:sz w:val="24"/>
          <w:szCs w:val="24"/>
        </w:rPr>
        <w:t xml:space="preserve">ODG </w:t>
      </w:r>
      <w:r>
        <w:rPr>
          <w:b/>
          <w:sz w:val="24"/>
          <w:szCs w:val="24"/>
        </w:rPr>
        <w:t xml:space="preserve">6. Adesione progetto </w:t>
      </w:r>
      <w:r w:rsidRPr="007A3527">
        <w:rPr>
          <w:b/>
          <w:sz w:val="24"/>
          <w:szCs w:val="24"/>
        </w:rPr>
        <w:t>studente atleta</w:t>
      </w:r>
    </w:p>
    <w:p w14:paraId="7A980356" w14:textId="7FDBA21C" w:rsidR="00E7111E" w:rsidRDefault="00E7111E" w:rsidP="00E7111E">
      <w:r>
        <w:lastRenderedPageBreak/>
        <w:t>Il Dirigente Scolastico comunica che progetto “Studente Atleta di Alto Livello è stato</w:t>
      </w:r>
      <w:r w:rsidR="007A3527">
        <w:t xml:space="preserve"> sviluppato nell’anno scolastico 202</w:t>
      </w:r>
      <w:r w:rsidR="00D2313D">
        <w:t>4</w:t>
      </w:r>
      <w:r w:rsidR="007A3527">
        <w:t>-2</w:t>
      </w:r>
      <w:r w:rsidR="00D2313D">
        <w:t>5</w:t>
      </w:r>
      <w:r w:rsidR="007A3527">
        <w:t xml:space="preserve"> allo scopo di promuovere il diritto allo studio e il successo formativo degli studenti attraverso un percorso personalizzato fino al 25% dell’orario scolastico.</w:t>
      </w:r>
      <w:r>
        <w:t>. I C.d.C sono chiamati ad  individuare nei prossimi consigli di classe il tutor scolastico e predisporre il PDI, mentre sarà cura della Federazione Sportiva individuare il tutor sportivo.</w:t>
      </w:r>
    </w:p>
    <w:p w14:paraId="34C4FA72" w14:textId="77777777" w:rsidR="00E7111E" w:rsidRDefault="00E7111E" w:rsidP="00E7111E">
      <w:pPr>
        <w:pStyle w:val="Nessunaspaziatura"/>
        <w:spacing w:line="480" w:lineRule="auto"/>
        <w:jc w:val="both"/>
        <w:rPr>
          <w:b/>
          <w:bCs/>
        </w:rPr>
      </w:pPr>
      <w:r w:rsidRPr="00762A00">
        <w:rPr>
          <w:b/>
          <w:bCs/>
        </w:rPr>
        <w:t xml:space="preserve">  Il Collegio approva.</w:t>
      </w:r>
    </w:p>
    <w:p w14:paraId="03C8B92A" w14:textId="77777777" w:rsidR="0085009B" w:rsidRPr="00C109BD" w:rsidRDefault="0085009B" w:rsidP="00C109BD">
      <w:pPr>
        <w:jc w:val="both"/>
        <w:rPr>
          <w:sz w:val="24"/>
          <w:szCs w:val="24"/>
        </w:rPr>
      </w:pPr>
    </w:p>
    <w:p w14:paraId="46743A41" w14:textId="77777777" w:rsidR="007A3527" w:rsidRPr="004230FB" w:rsidRDefault="00C109BD" w:rsidP="004230FB">
      <w:pPr>
        <w:pBdr>
          <w:top w:val="single" w:sz="4" w:space="1" w:color="auto"/>
          <w:left w:val="single" w:sz="4" w:space="24" w:color="auto"/>
          <w:bottom w:val="single" w:sz="4" w:space="1" w:color="auto"/>
          <w:right w:val="single" w:sz="4" w:space="4" w:color="auto"/>
        </w:pBdr>
        <w:ind w:left="568"/>
        <w:jc w:val="both"/>
        <w:rPr>
          <w:sz w:val="24"/>
          <w:szCs w:val="24"/>
        </w:rPr>
      </w:pPr>
      <w:r w:rsidRPr="004230FB">
        <w:rPr>
          <w:b/>
          <w:sz w:val="24"/>
          <w:szCs w:val="24"/>
        </w:rPr>
        <w:t xml:space="preserve">ODG </w:t>
      </w:r>
      <w:r w:rsidR="007A3151" w:rsidRPr="004230FB">
        <w:rPr>
          <w:b/>
          <w:sz w:val="24"/>
          <w:szCs w:val="24"/>
        </w:rPr>
        <w:t>7</w:t>
      </w:r>
      <w:r w:rsidRPr="004230FB">
        <w:rPr>
          <w:b/>
          <w:sz w:val="24"/>
          <w:szCs w:val="24"/>
        </w:rPr>
        <w:t xml:space="preserve">. </w:t>
      </w:r>
      <w:r w:rsidR="007A3527" w:rsidRPr="004230FB">
        <w:rPr>
          <w:sz w:val="24"/>
          <w:szCs w:val="24"/>
        </w:rPr>
        <w:t xml:space="preserve">Incarichi di sistema e organigramma a. s. 2023/24: coordinatori e segretari verbalizzanti CdC; Ref. Dipartimenti e Assi Disciplinari; Tutor PCTO; Referenze attività,  laboratori e commissioni.; </w:t>
      </w:r>
    </w:p>
    <w:p w14:paraId="73EB99B7" w14:textId="77777777" w:rsidR="007A3527" w:rsidRDefault="007A3527" w:rsidP="007A3527">
      <w:pPr>
        <w:jc w:val="both"/>
      </w:pPr>
      <w:r>
        <w:t>Il Dirigente Scolastico INVITA tutti i docenti a dare la propria disponibilità a ricoprire gli incarichi di figura di  sistema e comunica che a breve saranno pubblicate le circolari con i nominativi dei docenti</w:t>
      </w:r>
    </w:p>
    <w:p w14:paraId="3074F3F9" w14:textId="77777777" w:rsidR="007A3527" w:rsidRDefault="007A3527" w:rsidP="007A3527">
      <w:pPr>
        <w:pStyle w:val="Nessunaspaziatura"/>
        <w:spacing w:line="480" w:lineRule="auto"/>
        <w:ind w:left="928"/>
        <w:jc w:val="both"/>
        <w:rPr>
          <w:b/>
          <w:bCs/>
        </w:rPr>
      </w:pPr>
      <w:r w:rsidRPr="00762A00">
        <w:rPr>
          <w:b/>
          <w:bCs/>
        </w:rPr>
        <w:t xml:space="preserve">  Il Collegio approva.</w:t>
      </w:r>
    </w:p>
    <w:p w14:paraId="7BEE230A" w14:textId="77777777" w:rsidR="00181CA2" w:rsidRDefault="00181CA2" w:rsidP="00CF0CB4">
      <w:pPr>
        <w:rPr>
          <w:b/>
          <w:sz w:val="24"/>
          <w:szCs w:val="24"/>
        </w:rPr>
      </w:pPr>
    </w:p>
    <w:p w14:paraId="79C33422" w14:textId="77777777" w:rsidR="00181CA2" w:rsidRDefault="00181CA2" w:rsidP="00CF0CB4">
      <w:pPr>
        <w:rPr>
          <w:b/>
          <w:sz w:val="24"/>
          <w:szCs w:val="24"/>
        </w:rPr>
      </w:pPr>
    </w:p>
    <w:p w14:paraId="6C789E37" w14:textId="77777777" w:rsidR="00B422FE" w:rsidRPr="00C52CE8" w:rsidRDefault="00B422FE" w:rsidP="00CF0CB4">
      <w:pPr>
        <w:rPr>
          <w:sz w:val="24"/>
          <w:szCs w:val="24"/>
        </w:rPr>
      </w:pPr>
    </w:p>
    <w:p w14:paraId="2BD93317" w14:textId="42916318" w:rsidR="00CF0CB4" w:rsidRPr="00CF0CB4" w:rsidRDefault="00CF0CB4" w:rsidP="00CF0CB4">
      <w:pPr>
        <w:pBdr>
          <w:top w:val="single" w:sz="4" w:space="1" w:color="auto"/>
          <w:left w:val="single" w:sz="4" w:space="4" w:color="auto"/>
          <w:bottom w:val="single" w:sz="4" w:space="1" w:color="auto"/>
          <w:right w:val="single" w:sz="4" w:space="4" w:color="auto"/>
        </w:pBdr>
        <w:rPr>
          <w:sz w:val="24"/>
          <w:szCs w:val="24"/>
        </w:rPr>
      </w:pPr>
      <w:r w:rsidRPr="00C52CE8">
        <w:rPr>
          <w:sz w:val="24"/>
          <w:szCs w:val="24"/>
        </w:rPr>
        <w:t xml:space="preserve"> </w:t>
      </w:r>
      <w:r w:rsidRPr="00C52CE8">
        <w:rPr>
          <w:b/>
          <w:sz w:val="24"/>
          <w:szCs w:val="24"/>
        </w:rPr>
        <w:t xml:space="preserve">ODG </w:t>
      </w:r>
      <w:r w:rsidR="005A3D01">
        <w:rPr>
          <w:b/>
          <w:sz w:val="24"/>
          <w:szCs w:val="24"/>
        </w:rPr>
        <w:t>8</w:t>
      </w:r>
      <w:r w:rsidRPr="00C52CE8">
        <w:rPr>
          <w:b/>
          <w:sz w:val="24"/>
          <w:szCs w:val="24"/>
        </w:rPr>
        <w:t xml:space="preserve">. </w:t>
      </w:r>
      <w:r w:rsidR="00D840B3" w:rsidRPr="0041555E">
        <w:rPr>
          <w:b/>
          <w:sz w:val="24"/>
          <w:szCs w:val="24"/>
        </w:rPr>
        <w:t>Nomina GLI</w:t>
      </w:r>
      <w:r w:rsidR="00D36F3D">
        <w:rPr>
          <w:b/>
          <w:sz w:val="24"/>
          <w:szCs w:val="24"/>
        </w:rPr>
        <w:t xml:space="preserve"> –Costituzione e funzionamento GLO-</w:t>
      </w:r>
    </w:p>
    <w:p w14:paraId="4689BB24" w14:textId="28D9D9B2" w:rsidR="00E94087" w:rsidRPr="0085009B" w:rsidRDefault="00987522" w:rsidP="00E94087">
      <w:pPr>
        <w:pStyle w:val="Default"/>
        <w:jc w:val="both"/>
        <w:rPr>
          <w:rFonts w:asciiTheme="minorHAnsi" w:eastAsiaTheme="minorHAnsi" w:hAnsiTheme="minorHAnsi" w:cstheme="minorBidi"/>
          <w:color w:val="auto"/>
        </w:rPr>
      </w:pPr>
      <w:r>
        <w:rPr>
          <w:rFonts w:asciiTheme="minorHAnsi" w:eastAsiaTheme="minorHAnsi" w:hAnsiTheme="minorHAnsi" w:cstheme="minorBidi"/>
          <w:color w:val="auto"/>
        </w:rPr>
        <w:t>Il DS comunica che il GLI a.s. 202</w:t>
      </w:r>
      <w:r w:rsidR="004230FB">
        <w:rPr>
          <w:rFonts w:asciiTheme="minorHAnsi" w:eastAsiaTheme="minorHAnsi" w:hAnsiTheme="minorHAnsi" w:cstheme="minorBidi"/>
          <w:color w:val="auto"/>
        </w:rPr>
        <w:t>5</w:t>
      </w:r>
      <w:r>
        <w:rPr>
          <w:rFonts w:asciiTheme="minorHAnsi" w:eastAsiaTheme="minorHAnsi" w:hAnsiTheme="minorHAnsi" w:cstheme="minorBidi"/>
          <w:color w:val="auto"/>
        </w:rPr>
        <w:t>-2</w:t>
      </w:r>
      <w:r w:rsidR="004230FB">
        <w:rPr>
          <w:rFonts w:asciiTheme="minorHAnsi" w:eastAsiaTheme="minorHAnsi" w:hAnsiTheme="minorHAnsi" w:cstheme="minorBidi"/>
          <w:color w:val="auto"/>
        </w:rPr>
        <w:t>6</w:t>
      </w:r>
      <w:r>
        <w:rPr>
          <w:rFonts w:asciiTheme="minorHAnsi" w:eastAsiaTheme="minorHAnsi" w:hAnsiTheme="minorHAnsi" w:cstheme="minorBidi"/>
          <w:color w:val="auto"/>
        </w:rPr>
        <w:t xml:space="preserve"> è così costituito: </w:t>
      </w:r>
      <w:r w:rsidR="00464F79">
        <w:rPr>
          <w:rFonts w:asciiTheme="minorHAnsi" w:eastAsiaTheme="minorHAnsi" w:hAnsiTheme="minorHAnsi" w:cstheme="minorBidi"/>
          <w:color w:val="auto"/>
        </w:rPr>
        <w:t xml:space="preserve">Marcello Castellano </w:t>
      </w:r>
      <w:r>
        <w:rPr>
          <w:rFonts w:asciiTheme="minorHAnsi" w:eastAsiaTheme="minorHAnsi" w:hAnsiTheme="minorHAnsi" w:cstheme="minorBidi"/>
          <w:color w:val="auto"/>
        </w:rPr>
        <w:t>Dirigente Scolastico, proff. Bistanti T., Palmariggi G., Tanzarella A.</w:t>
      </w:r>
      <w:r w:rsidR="00C52CE8">
        <w:rPr>
          <w:rFonts w:asciiTheme="minorHAnsi" w:eastAsiaTheme="minorHAnsi" w:hAnsiTheme="minorHAnsi" w:cstheme="minorBidi"/>
          <w:color w:val="auto"/>
        </w:rPr>
        <w:t>,</w:t>
      </w:r>
      <w:r>
        <w:rPr>
          <w:rFonts w:asciiTheme="minorHAnsi" w:eastAsiaTheme="minorHAnsi" w:hAnsiTheme="minorHAnsi" w:cstheme="minorBidi"/>
          <w:color w:val="auto"/>
        </w:rPr>
        <w:t xml:space="preserve"> per la sede associata di Carovigno, </w:t>
      </w:r>
      <w:r w:rsidR="0041555E">
        <w:rPr>
          <w:rFonts w:asciiTheme="minorHAnsi" w:eastAsiaTheme="minorHAnsi" w:hAnsiTheme="minorHAnsi" w:cstheme="minorBidi"/>
          <w:color w:val="auto"/>
        </w:rPr>
        <w:t>PintoI. Cgirico M</w:t>
      </w:r>
      <w:r w:rsidR="004230FB">
        <w:rPr>
          <w:rFonts w:asciiTheme="minorHAnsi" w:eastAsiaTheme="minorHAnsi" w:hAnsiTheme="minorHAnsi" w:cstheme="minorBidi"/>
          <w:color w:val="auto"/>
        </w:rPr>
        <w:t>.</w:t>
      </w:r>
      <w:r>
        <w:rPr>
          <w:rFonts w:asciiTheme="minorHAnsi" w:eastAsiaTheme="minorHAnsi" w:hAnsiTheme="minorHAnsi" w:cstheme="minorBidi"/>
          <w:color w:val="auto"/>
        </w:rPr>
        <w:t xml:space="preserve"> e  (BES-DSA), Carnevale S., Memmola R., Villani A.. Segreteria didattica sig.ra Fornaro S.</w:t>
      </w:r>
    </w:p>
    <w:p w14:paraId="2CDD405A" w14:textId="77777777" w:rsidR="00E94087" w:rsidRDefault="00E94087" w:rsidP="00E94087">
      <w:pPr>
        <w:pStyle w:val="Nessunaspaziatura"/>
        <w:spacing w:line="480" w:lineRule="auto"/>
        <w:ind w:firstLine="708"/>
        <w:jc w:val="both"/>
        <w:rPr>
          <w:b/>
          <w:bCs/>
        </w:rPr>
      </w:pPr>
    </w:p>
    <w:p w14:paraId="3EFA823B" w14:textId="77777777" w:rsidR="00E94087" w:rsidRDefault="00E94087" w:rsidP="00E94087">
      <w:pPr>
        <w:pStyle w:val="Nessunaspaziatura"/>
        <w:spacing w:line="480" w:lineRule="auto"/>
        <w:jc w:val="both"/>
        <w:rPr>
          <w:b/>
          <w:bCs/>
        </w:rPr>
      </w:pPr>
      <w:r w:rsidRPr="00762A00">
        <w:rPr>
          <w:b/>
          <w:bCs/>
        </w:rPr>
        <w:t xml:space="preserve">  Il Collegio approva.</w:t>
      </w:r>
    </w:p>
    <w:p w14:paraId="2B62DA7E" w14:textId="77777777" w:rsidR="00E94087" w:rsidRPr="0085009B" w:rsidRDefault="00E94087" w:rsidP="0085009B">
      <w:pPr>
        <w:pStyle w:val="Default"/>
        <w:jc w:val="both"/>
        <w:rPr>
          <w:rFonts w:asciiTheme="minorHAnsi" w:eastAsiaTheme="minorHAnsi" w:hAnsiTheme="minorHAnsi" w:cstheme="minorBidi"/>
          <w:color w:val="auto"/>
        </w:rPr>
      </w:pPr>
    </w:p>
    <w:p w14:paraId="0A64CB13" w14:textId="77777777" w:rsidR="00004643" w:rsidRPr="00062A93" w:rsidRDefault="00004643" w:rsidP="00004643">
      <w:pPr>
        <w:pStyle w:val="Default"/>
        <w:pBdr>
          <w:bottom w:val="single" w:sz="4" w:space="1" w:color="auto"/>
        </w:pBdr>
        <w:jc w:val="both"/>
        <w:rPr>
          <w:rFonts w:ascii="Verdana" w:eastAsia="Times New Roman" w:hAnsi="Verdana"/>
          <w:color w:val="auto"/>
          <w:lang w:eastAsia="it-IT"/>
        </w:rPr>
      </w:pPr>
    </w:p>
    <w:p w14:paraId="57CF4D53" w14:textId="77777777" w:rsidR="00004643" w:rsidRDefault="00004643" w:rsidP="00004643">
      <w:pPr>
        <w:pStyle w:val="Default"/>
        <w:jc w:val="both"/>
        <w:rPr>
          <w:rFonts w:ascii="Verdana" w:eastAsia="Times New Roman" w:hAnsi="Verdana"/>
          <w:color w:val="auto"/>
          <w:lang w:eastAsia="it-IT"/>
        </w:rPr>
      </w:pPr>
    </w:p>
    <w:p w14:paraId="46D6568C" w14:textId="77777777" w:rsidR="00CF0CB4" w:rsidRDefault="00CF0CB4" w:rsidP="00CF0CB4">
      <w:pPr>
        <w:rPr>
          <w:b/>
          <w:sz w:val="24"/>
          <w:szCs w:val="24"/>
        </w:rPr>
      </w:pPr>
    </w:p>
    <w:p w14:paraId="27C31A31" w14:textId="254DFC27" w:rsidR="00CF0CB4" w:rsidRPr="00CF0CB4" w:rsidRDefault="00CF0CB4" w:rsidP="00CF0CB4">
      <w:pPr>
        <w:pBdr>
          <w:top w:val="single" w:sz="4" w:space="1" w:color="auto"/>
          <w:left w:val="single" w:sz="4" w:space="4" w:color="auto"/>
          <w:bottom w:val="single" w:sz="4" w:space="1" w:color="auto"/>
          <w:right w:val="single" w:sz="4" w:space="4" w:color="auto"/>
        </w:pBdr>
        <w:rPr>
          <w:sz w:val="24"/>
          <w:szCs w:val="24"/>
        </w:rPr>
      </w:pPr>
      <w:r w:rsidRPr="00C109BD">
        <w:rPr>
          <w:b/>
          <w:sz w:val="24"/>
          <w:szCs w:val="24"/>
        </w:rPr>
        <w:t xml:space="preserve">ODG </w:t>
      </w:r>
      <w:r w:rsidR="005A3D01">
        <w:rPr>
          <w:b/>
          <w:sz w:val="24"/>
          <w:szCs w:val="24"/>
        </w:rPr>
        <w:t>9</w:t>
      </w:r>
      <w:r>
        <w:rPr>
          <w:b/>
          <w:sz w:val="24"/>
          <w:szCs w:val="24"/>
        </w:rPr>
        <w:t xml:space="preserve">. </w:t>
      </w:r>
      <w:r w:rsidR="00CF6040">
        <w:rPr>
          <w:b/>
          <w:sz w:val="24"/>
          <w:szCs w:val="24"/>
        </w:rPr>
        <w:t>R</w:t>
      </w:r>
      <w:r w:rsidR="00987522">
        <w:rPr>
          <w:b/>
          <w:sz w:val="24"/>
          <w:szCs w:val="24"/>
        </w:rPr>
        <w:t>apporti</w:t>
      </w:r>
      <w:r w:rsidR="00CF6040">
        <w:rPr>
          <w:b/>
          <w:sz w:val="24"/>
          <w:szCs w:val="24"/>
        </w:rPr>
        <w:t xml:space="preserve"> e collaborazioni con figure professionali esterne di Associazioni-Cooperative-Onlus- Enti di supporto studenti con difficoltà</w:t>
      </w:r>
    </w:p>
    <w:p w14:paraId="02D0A1C5" w14:textId="77777777" w:rsidR="001317C2" w:rsidRDefault="001317C2" w:rsidP="00464F79">
      <w:pPr>
        <w:jc w:val="both"/>
      </w:pPr>
      <w:r>
        <w:rPr>
          <w:sz w:val="24"/>
          <w:szCs w:val="24"/>
        </w:rPr>
        <w:t xml:space="preserve">Il DS  comunica </w:t>
      </w:r>
      <w:r w:rsidR="00063300">
        <w:rPr>
          <w:sz w:val="24"/>
          <w:szCs w:val="24"/>
        </w:rPr>
        <w:t xml:space="preserve">che , in continuità con </w:t>
      </w:r>
      <w:r w:rsidR="00CF6040">
        <w:rPr>
          <w:sz w:val="24"/>
          <w:szCs w:val="24"/>
        </w:rPr>
        <w:t xml:space="preserve">lo scorso anno scolastico si stipuleranno accordi e collaborazioni </w:t>
      </w:r>
      <w:r w:rsidR="00CF6040" w:rsidRPr="00CF6040">
        <w:rPr>
          <w:sz w:val="24"/>
          <w:szCs w:val="24"/>
        </w:rPr>
        <w:t xml:space="preserve">con figure professionali esterne di Associazioni-Cooperative Onlus- Enti di supporto </w:t>
      </w:r>
      <w:r w:rsidR="00464F79">
        <w:rPr>
          <w:sz w:val="24"/>
          <w:szCs w:val="24"/>
        </w:rPr>
        <w:t xml:space="preserve">a </w:t>
      </w:r>
      <w:r w:rsidR="00CF6040" w:rsidRPr="00CF6040">
        <w:rPr>
          <w:sz w:val="24"/>
          <w:szCs w:val="24"/>
        </w:rPr>
        <w:t>studenti con difficoltà</w:t>
      </w:r>
      <w:r w:rsidR="00992B6E">
        <w:t>.</w:t>
      </w:r>
      <w:r w:rsidR="00E95FA1">
        <w:t xml:space="preserve"> E’ in fase di progettazione un accordo con la Marina Militare tendente ad accogliere i nostri studenti in attività PCTO da svolgersi in alternanza suola-lavoro.</w:t>
      </w:r>
    </w:p>
    <w:p w14:paraId="18DABF7C" w14:textId="77777777" w:rsidR="0085009B" w:rsidRDefault="0085009B" w:rsidP="0085009B">
      <w:pPr>
        <w:pStyle w:val="Nessunaspaziatura"/>
        <w:spacing w:line="480" w:lineRule="auto"/>
        <w:jc w:val="both"/>
        <w:rPr>
          <w:b/>
          <w:bCs/>
        </w:rPr>
      </w:pPr>
      <w:r w:rsidRPr="00762A00">
        <w:rPr>
          <w:b/>
          <w:bCs/>
        </w:rPr>
        <w:t xml:space="preserve">  Il Collegio approva.</w:t>
      </w:r>
    </w:p>
    <w:p w14:paraId="1AF0C561" w14:textId="77777777" w:rsidR="0085009B" w:rsidRDefault="0085009B" w:rsidP="001317C2"/>
    <w:p w14:paraId="21D0CFBD" w14:textId="3769BCAE" w:rsidR="00CF0CB4" w:rsidRDefault="00CF0CB4" w:rsidP="00CF0CB4">
      <w:pPr>
        <w:pBdr>
          <w:top w:val="single" w:sz="4" w:space="1" w:color="auto"/>
          <w:left w:val="single" w:sz="4" w:space="4" w:color="auto"/>
          <w:bottom w:val="single" w:sz="4" w:space="1" w:color="auto"/>
          <w:right w:val="single" w:sz="4" w:space="4" w:color="auto"/>
        </w:pBdr>
        <w:rPr>
          <w:sz w:val="24"/>
          <w:szCs w:val="24"/>
        </w:rPr>
      </w:pPr>
      <w:r w:rsidRPr="00CF0CB4">
        <w:rPr>
          <w:sz w:val="24"/>
          <w:szCs w:val="24"/>
        </w:rPr>
        <w:t xml:space="preserve"> </w:t>
      </w:r>
      <w:r w:rsidRPr="00C109BD">
        <w:rPr>
          <w:b/>
          <w:sz w:val="24"/>
          <w:szCs w:val="24"/>
        </w:rPr>
        <w:t xml:space="preserve">ODG </w:t>
      </w:r>
      <w:r w:rsidR="005A3D01">
        <w:rPr>
          <w:b/>
          <w:sz w:val="24"/>
          <w:szCs w:val="24"/>
        </w:rPr>
        <w:t xml:space="preserve">10 </w:t>
      </w:r>
      <w:r>
        <w:rPr>
          <w:b/>
          <w:sz w:val="24"/>
          <w:szCs w:val="24"/>
        </w:rPr>
        <w:t xml:space="preserve">. </w:t>
      </w:r>
      <w:r w:rsidR="00063300">
        <w:rPr>
          <w:b/>
          <w:sz w:val="24"/>
          <w:szCs w:val="24"/>
        </w:rPr>
        <w:t>Attività alternative alla Religione Cattolica</w:t>
      </w:r>
    </w:p>
    <w:p w14:paraId="62BE53A9" w14:textId="77777777" w:rsidR="00063300" w:rsidRDefault="00A924F5" w:rsidP="00063300">
      <w:pPr>
        <w:jc w:val="both"/>
      </w:pPr>
      <w:r>
        <w:t xml:space="preserve">Il DS comunica che </w:t>
      </w:r>
      <w:r w:rsidR="00063300">
        <w:t>l’attività alternativa alla Religione Cattolicà si svolgerà:</w:t>
      </w:r>
    </w:p>
    <w:p w14:paraId="3A9C579B" w14:textId="77777777" w:rsidR="00A924F5" w:rsidRDefault="00063300" w:rsidP="00063300">
      <w:pPr>
        <w:pStyle w:val="Paragrafoelenco"/>
        <w:numPr>
          <w:ilvl w:val="0"/>
          <w:numId w:val="11"/>
        </w:numPr>
        <w:jc w:val="both"/>
      </w:pPr>
      <w:r>
        <w:t>Ripetizione con docenti che daranno la propria disponibilità</w:t>
      </w:r>
    </w:p>
    <w:p w14:paraId="1AD9ADA7" w14:textId="77777777" w:rsidR="00063300" w:rsidRDefault="00063300" w:rsidP="00063300">
      <w:pPr>
        <w:pStyle w:val="Paragrafoelenco"/>
        <w:numPr>
          <w:ilvl w:val="0"/>
          <w:numId w:val="11"/>
        </w:numPr>
        <w:jc w:val="both"/>
      </w:pPr>
      <w:r>
        <w:t>Partecipazione a progetti extracurriculari</w:t>
      </w:r>
    </w:p>
    <w:p w14:paraId="2BE79911" w14:textId="77777777" w:rsidR="00C0200B" w:rsidRDefault="00C0200B" w:rsidP="00063300">
      <w:pPr>
        <w:pStyle w:val="Paragrafoelenco"/>
        <w:numPr>
          <w:ilvl w:val="0"/>
          <w:numId w:val="11"/>
        </w:numPr>
        <w:jc w:val="both"/>
      </w:pPr>
      <w:r>
        <w:t>Entrata posticipata alla seconda ora e uscita anticipata all’ultima ora di lezione.</w:t>
      </w:r>
    </w:p>
    <w:p w14:paraId="6EE7D9E5" w14:textId="77777777" w:rsidR="00E95FA1" w:rsidRDefault="00E95FA1" w:rsidP="00E95FA1">
      <w:pPr>
        <w:pStyle w:val="Nessunaspaziatura"/>
        <w:spacing w:line="480" w:lineRule="auto"/>
        <w:jc w:val="both"/>
        <w:rPr>
          <w:b/>
          <w:bCs/>
        </w:rPr>
      </w:pPr>
      <w:r w:rsidRPr="00762A00">
        <w:rPr>
          <w:b/>
          <w:bCs/>
        </w:rPr>
        <w:t xml:space="preserve">  Il Collegio approva.</w:t>
      </w:r>
    </w:p>
    <w:p w14:paraId="4F9F1349" w14:textId="77777777" w:rsidR="00CF0CB4" w:rsidRDefault="00CF0CB4" w:rsidP="00CF0CB4">
      <w:pPr>
        <w:rPr>
          <w:sz w:val="24"/>
          <w:szCs w:val="24"/>
        </w:rPr>
      </w:pPr>
    </w:p>
    <w:p w14:paraId="24B3C358" w14:textId="15BE530F" w:rsidR="00CF0CB4" w:rsidRPr="00CF0CB4" w:rsidRDefault="00CF0CB4" w:rsidP="00CF0CB4">
      <w:pPr>
        <w:pBdr>
          <w:top w:val="single" w:sz="4" w:space="1" w:color="auto"/>
          <w:left w:val="single" w:sz="4" w:space="4" w:color="auto"/>
          <w:bottom w:val="single" w:sz="4" w:space="1" w:color="auto"/>
          <w:right w:val="single" w:sz="4" w:space="4" w:color="auto"/>
        </w:pBdr>
        <w:rPr>
          <w:sz w:val="24"/>
          <w:szCs w:val="24"/>
        </w:rPr>
      </w:pPr>
      <w:r w:rsidRPr="00CF0CB4">
        <w:rPr>
          <w:sz w:val="24"/>
          <w:szCs w:val="24"/>
        </w:rPr>
        <w:t xml:space="preserve"> </w:t>
      </w:r>
      <w:r w:rsidRPr="00C109BD">
        <w:rPr>
          <w:b/>
          <w:sz w:val="24"/>
          <w:szCs w:val="24"/>
        </w:rPr>
        <w:t xml:space="preserve">ODG </w:t>
      </w:r>
      <w:r>
        <w:rPr>
          <w:b/>
          <w:sz w:val="24"/>
          <w:szCs w:val="24"/>
        </w:rPr>
        <w:t>1</w:t>
      </w:r>
      <w:r w:rsidR="005A3D01">
        <w:rPr>
          <w:b/>
          <w:sz w:val="24"/>
          <w:szCs w:val="24"/>
        </w:rPr>
        <w:t>1</w:t>
      </w:r>
      <w:r>
        <w:rPr>
          <w:b/>
          <w:sz w:val="24"/>
          <w:szCs w:val="24"/>
        </w:rPr>
        <w:t xml:space="preserve">. </w:t>
      </w:r>
      <w:r w:rsidR="00C0200B">
        <w:rPr>
          <w:b/>
          <w:sz w:val="24"/>
          <w:szCs w:val="24"/>
        </w:rPr>
        <w:t>Centro Sportivo Scolastico</w:t>
      </w:r>
    </w:p>
    <w:p w14:paraId="1F59C90F" w14:textId="1C784538" w:rsidR="0085009B" w:rsidRDefault="0085009B" w:rsidP="0085009B">
      <w:r w:rsidRPr="00D866B9">
        <w:t xml:space="preserve">Il DS comunica </w:t>
      </w:r>
      <w:r w:rsidR="00464F79">
        <w:t xml:space="preserve">che </w:t>
      </w:r>
      <w:r w:rsidR="00C0200B">
        <w:t xml:space="preserve">il docente referente del </w:t>
      </w:r>
      <w:r w:rsidR="00C0200B" w:rsidRPr="00C0200B">
        <w:rPr>
          <w:sz w:val="24"/>
          <w:szCs w:val="24"/>
        </w:rPr>
        <w:t>Centro Sportivo Scolastico</w:t>
      </w:r>
      <w:r w:rsidR="00C0200B">
        <w:rPr>
          <w:sz w:val="24"/>
          <w:szCs w:val="24"/>
        </w:rPr>
        <w:t xml:space="preserve"> per l.a s. 202</w:t>
      </w:r>
      <w:r w:rsidR="0041555E">
        <w:rPr>
          <w:sz w:val="24"/>
          <w:szCs w:val="24"/>
        </w:rPr>
        <w:t>5</w:t>
      </w:r>
      <w:r w:rsidR="00C0200B">
        <w:rPr>
          <w:sz w:val="24"/>
          <w:szCs w:val="24"/>
        </w:rPr>
        <w:t>-2</w:t>
      </w:r>
      <w:r w:rsidR="0041555E">
        <w:rPr>
          <w:sz w:val="24"/>
          <w:szCs w:val="24"/>
        </w:rPr>
        <w:t>6</w:t>
      </w:r>
      <w:r w:rsidR="00C0200B">
        <w:rPr>
          <w:sz w:val="24"/>
          <w:szCs w:val="24"/>
        </w:rPr>
        <w:t xml:space="preserve"> sarà il prof. C</w:t>
      </w:r>
      <w:r w:rsidR="00BE7C36">
        <w:rPr>
          <w:sz w:val="24"/>
          <w:szCs w:val="24"/>
        </w:rPr>
        <w:t>h</w:t>
      </w:r>
      <w:r w:rsidR="00C0200B">
        <w:rPr>
          <w:sz w:val="24"/>
          <w:szCs w:val="24"/>
        </w:rPr>
        <w:t>imienti Giovanni.</w:t>
      </w:r>
    </w:p>
    <w:p w14:paraId="5282FFDE" w14:textId="77777777" w:rsidR="00BF1D91" w:rsidRDefault="00BF1D91" w:rsidP="00BF1D91">
      <w:pPr>
        <w:pStyle w:val="Nessunaspaziatura"/>
        <w:spacing w:line="480" w:lineRule="auto"/>
        <w:jc w:val="both"/>
        <w:rPr>
          <w:b/>
          <w:bCs/>
        </w:rPr>
      </w:pPr>
      <w:r w:rsidRPr="00762A00">
        <w:rPr>
          <w:b/>
          <w:bCs/>
        </w:rPr>
        <w:t xml:space="preserve">  Il Collegio approva.</w:t>
      </w:r>
    </w:p>
    <w:p w14:paraId="069EC311" w14:textId="77777777" w:rsidR="00CF0CB4" w:rsidRPr="0055412F" w:rsidRDefault="00CF0CB4" w:rsidP="00CF0CB4">
      <w:pPr>
        <w:pStyle w:val="Paragrafoelenco"/>
        <w:rPr>
          <w:sz w:val="24"/>
          <w:szCs w:val="24"/>
        </w:rPr>
      </w:pPr>
    </w:p>
    <w:p w14:paraId="13AE075F" w14:textId="2E6DBAA9" w:rsidR="00CF0CB4" w:rsidRDefault="00CF0CB4" w:rsidP="00CF0CB4">
      <w:pPr>
        <w:pBdr>
          <w:top w:val="single" w:sz="4" w:space="1" w:color="auto"/>
          <w:left w:val="single" w:sz="4" w:space="4" w:color="auto"/>
          <w:bottom w:val="single" w:sz="4" w:space="1" w:color="auto"/>
          <w:right w:val="single" w:sz="4" w:space="4" w:color="auto"/>
        </w:pBdr>
        <w:rPr>
          <w:sz w:val="24"/>
          <w:szCs w:val="24"/>
        </w:rPr>
      </w:pPr>
      <w:r w:rsidRPr="00C109BD">
        <w:rPr>
          <w:b/>
          <w:sz w:val="24"/>
          <w:szCs w:val="24"/>
        </w:rPr>
        <w:t xml:space="preserve">ODG </w:t>
      </w:r>
      <w:r>
        <w:rPr>
          <w:b/>
          <w:sz w:val="24"/>
          <w:szCs w:val="24"/>
        </w:rPr>
        <w:t>1</w:t>
      </w:r>
      <w:r w:rsidR="005A3D01">
        <w:rPr>
          <w:b/>
          <w:sz w:val="24"/>
          <w:szCs w:val="24"/>
        </w:rPr>
        <w:t>2</w:t>
      </w:r>
      <w:r>
        <w:rPr>
          <w:b/>
          <w:sz w:val="24"/>
          <w:szCs w:val="24"/>
        </w:rPr>
        <w:t xml:space="preserve">. </w:t>
      </w:r>
      <w:r w:rsidR="00C0200B">
        <w:rPr>
          <w:b/>
          <w:sz w:val="24"/>
          <w:szCs w:val="24"/>
        </w:rPr>
        <w:t>Rinnovo OO.CC- Elezioni annuali-</w:t>
      </w:r>
    </w:p>
    <w:p w14:paraId="165D70BA" w14:textId="367BD0FC" w:rsidR="00CF0CB4" w:rsidRPr="00AD6E78" w:rsidRDefault="00BA6743" w:rsidP="00CF0CB4">
      <w:pPr>
        <w:rPr>
          <w:sz w:val="24"/>
          <w:szCs w:val="24"/>
        </w:rPr>
      </w:pPr>
      <w:r w:rsidRPr="00D866B9">
        <w:t>Il DS comunica al collegio che</w:t>
      </w:r>
      <w:r>
        <w:t xml:space="preserve"> </w:t>
      </w:r>
      <w:r w:rsidR="00AD6E78">
        <w:t xml:space="preserve">le Elezioni annuali per il </w:t>
      </w:r>
      <w:r w:rsidR="00AD6E78" w:rsidRPr="00AD6E78">
        <w:rPr>
          <w:sz w:val="24"/>
          <w:szCs w:val="24"/>
        </w:rPr>
        <w:t>Rinnovo</w:t>
      </w:r>
      <w:r w:rsidR="00AD6E78">
        <w:rPr>
          <w:sz w:val="24"/>
          <w:szCs w:val="24"/>
        </w:rPr>
        <w:t xml:space="preserve"> degli </w:t>
      </w:r>
      <w:r w:rsidR="00AD6E78" w:rsidRPr="00AD6E78">
        <w:rPr>
          <w:sz w:val="24"/>
          <w:szCs w:val="24"/>
        </w:rPr>
        <w:t xml:space="preserve"> OO.CC</w:t>
      </w:r>
      <w:r w:rsidR="004C0FB6">
        <w:rPr>
          <w:sz w:val="24"/>
          <w:szCs w:val="24"/>
        </w:rPr>
        <w:t>, genitori e studenti, nel nostro Istituto</w:t>
      </w:r>
      <w:r w:rsidR="00AD6E78">
        <w:rPr>
          <w:sz w:val="24"/>
          <w:szCs w:val="24"/>
        </w:rPr>
        <w:t xml:space="preserve"> </w:t>
      </w:r>
      <w:r w:rsidR="004C0FB6">
        <w:rPr>
          <w:sz w:val="24"/>
          <w:szCs w:val="24"/>
        </w:rPr>
        <w:t>si terranno il 2</w:t>
      </w:r>
      <w:r w:rsidR="00BE7C36">
        <w:rPr>
          <w:sz w:val="24"/>
          <w:szCs w:val="24"/>
        </w:rPr>
        <w:t>4</w:t>
      </w:r>
      <w:r w:rsidR="004C0FB6">
        <w:rPr>
          <w:sz w:val="24"/>
          <w:szCs w:val="24"/>
        </w:rPr>
        <w:t>-10-202</w:t>
      </w:r>
      <w:r w:rsidR="0041555E">
        <w:rPr>
          <w:sz w:val="24"/>
          <w:szCs w:val="24"/>
        </w:rPr>
        <w:t>5</w:t>
      </w:r>
      <w:r w:rsidR="004C0FB6">
        <w:rPr>
          <w:sz w:val="24"/>
          <w:szCs w:val="24"/>
        </w:rPr>
        <w:t>.</w:t>
      </w:r>
    </w:p>
    <w:p w14:paraId="19BA3F4D" w14:textId="77777777" w:rsidR="006F3453" w:rsidRDefault="006F3453" w:rsidP="006F3453">
      <w:pPr>
        <w:pStyle w:val="Nessunaspaziatura"/>
        <w:spacing w:line="480" w:lineRule="auto"/>
        <w:jc w:val="both"/>
        <w:rPr>
          <w:b/>
          <w:bCs/>
        </w:rPr>
      </w:pPr>
      <w:r w:rsidRPr="00762A00">
        <w:rPr>
          <w:b/>
          <w:bCs/>
        </w:rPr>
        <w:t xml:space="preserve">  Il Collegio approva.</w:t>
      </w:r>
    </w:p>
    <w:p w14:paraId="191B3B80" w14:textId="77777777" w:rsidR="00BA6743" w:rsidRPr="00CF0CB4" w:rsidRDefault="00BA6743" w:rsidP="00CF0CB4">
      <w:pPr>
        <w:rPr>
          <w:sz w:val="24"/>
          <w:szCs w:val="24"/>
        </w:rPr>
      </w:pPr>
    </w:p>
    <w:p w14:paraId="44C65EC3" w14:textId="21A35892" w:rsidR="00CF0CB4" w:rsidRPr="00CF0CB4" w:rsidRDefault="00CF0CB4" w:rsidP="00CF0CB4">
      <w:pPr>
        <w:pBdr>
          <w:top w:val="single" w:sz="4" w:space="1" w:color="auto"/>
          <w:left w:val="single" w:sz="4" w:space="4" w:color="auto"/>
          <w:bottom w:val="single" w:sz="4" w:space="1" w:color="auto"/>
          <w:right w:val="single" w:sz="4" w:space="4" w:color="auto"/>
        </w:pBdr>
        <w:rPr>
          <w:bCs/>
          <w:sz w:val="24"/>
          <w:szCs w:val="24"/>
        </w:rPr>
      </w:pPr>
      <w:r w:rsidRPr="00C109BD">
        <w:rPr>
          <w:b/>
          <w:sz w:val="24"/>
          <w:szCs w:val="24"/>
        </w:rPr>
        <w:t xml:space="preserve">ODG </w:t>
      </w:r>
      <w:r w:rsidR="00C86C9C">
        <w:rPr>
          <w:b/>
          <w:sz w:val="24"/>
          <w:szCs w:val="24"/>
        </w:rPr>
        <w:t>1</w:t>
      </w:r>
      <w:r w:rsidR="00FB5C35">
        <w:rPr>
          <w:b/>
          <w:sz w:val="24"/>
          <w:szCs w:val="24"/>
        </w:rPr>
        <w:t>3</w:t>
      </w:r>
      <w:r>
        <w:rPr>
          <w:b/>
          <w:sz w:val="24"/>
          <w:szCs w:val="24"/>
        </w:rPr>
        <w:t xml:space="preserve">. </w:t>
      </w:r>
      <w:r w:rsidR="004C0FB6">
        <w:rPr>
          <w:b/>
          <w:bCs/>
          <w:sz w:val="24"/>
          <w:szCs w:val="24"/>
        </w:rPr>
        <w:t>Derog</w:t>
      </w:r>
      <w:r w:rsidR="004C0FB6" w:rsidRPr="00C86C9C">
        <w:rPr>
          <w:b/>
          <w:bCs/>
          <w:sz w:val="24"/>
          <w:szCs w:val="24"/>
        </w:rPr>
        <w:t>he</w:t>
      </w:r>
      <w:r w:rsidR="004C0FB6">
        <w:rPr>
          <w:b/>
          <w:bCs/>
          <w:sz w:val="24"/>
          <w:szCs w:val="24"/>
        </w:rPr>
        <w:t xml:space="preserve"> al </w:t>
      </w:r>
      <w:r w:rsidR="004C0FB6" w:rsidRPr="00C86C9C">
        <w:rPr>
          <w:b/>
          <w:bCs/>
          <w:sz w:val="24"/>
          <w:szCs w:val="24"/>
        </w:rPr>
        <w:t>limite delle</w:t>
      </w:r>
      <w:r w:rsidR="004C0FB6">
        <w:rPr>
          <w:b/>
          <w:bCs/>
          <w:sz w:val="24"/>
          <w:szCs w:val="24"/>
        </w:rPr>
        <w:t xml:space="preserve"> assenze per la validità dell’anno scolastico</w:t>
      </w:r>
    </w:p>
    <w:p w14:paraId="092E40B3" w14:textId="66C89C8F" w:rsidR="006F3453" w:rsidRDefault="006F3453" w:rsidP="006F3453">
      <w:pPr>
        <w:pStyle w:val="Nessunaspaziatura"/>
        <w:jc w:val="both"/>
        <w:rPr>
          <w:bCs/>
          <w:sz w:val="24"/>
          <w:szCs w:val="24"/>
        </w:rPr>
      </w:pPr>
      <w:r w:rsidRPr="00693B9B">
        <w:rPr>
          <w:bCs/>
          <w:sz w:val="24"/>
          <w:szCs w:val="24"/>
        </w:rPr>
        <w:t xml:space="preserve">Il DS comunica al collegio che </w:t>
      </w:r>
      <w:r w:rsidR="004C0FB6">
        <w:rPr>
          <w:bCs/>
          <w:sz w:val="24"/>
          <w:szCs w:val="24"/>
        </w:rPr>
        <w:t xml:space="preserve">sul sito del nostro Istituto è stata pubblicata la circolare relativa alle </w:t>
      </w:r>
      <w:r w:rsidR="004C0FB6" w:rsidRPr="004C0FB6">
        <w:rPr>
          <w:bCs/>
          <w:sz w:val="24"/>
          <w:szCs w:val="24"/>
        </w:rPr>
        <w:t>Deroghe al limite delle assenze per la validità dell’anno scolastico</w:t>
      </w:r>
      <w:r w:rsidR="004C0FB6">
        <w:rPr>
          <w:bCs/>
          <w:sz w:val="24"/>
          <w:szCs w:val="24"/>
        </w:rPr>
        <w:t xml:space="preserve"> 202</w:t>
      </w:r>
      <w:r w:rsidR="0041555E">
        <w:rPr>
          <w:bCs/>
          <w:sz w:val="24"/>
          <w:szCs w:val="24"/>
        </w:rPr>
        <w:t>5</w:t>
      </w:r>
      <w:r w:rsidR="004C0FB6">
        <w:rPr>
          <w:bCs/>
          <w:sz w:val="24"/>
          <w:szCs w:val="24"/>
        </w:rPr>
        <w:t>-2</w:t>
      </w:r>
      <w:r w:rsidR="0041555E">
        <w:rPr>
          <w:bCs/>
          <w:sz w:val="24"/>
          <w:szCs w:val="24"/>
        </w:rPr>
        <w:t>6</w:t>
      </w:r>
      <w:r w:rsidR="004C0FB6">
        <w:rPr>
          <w:bCs/>
          <w:sz w:val="24"/>
          <w:szCs w:val="24"/>
        </w:rPr>
        <w:t xml:space="preserve"> e invita i docenti a prenderne visione.</w:t>
      </w:r>
    </w:p>
    <w:p w14:paraId="4E74CF0B" w14:textId="77777777" w:rsidR="00880276" w:rsidRDefault="004C0FB6" w:rsidP="00880276">
      <w:pPr>
        <w:pStyle w:val="Nessunaspaziatura"/>
        <w:spacing w:line="480" w:lineRule="auto"/>
        <w:jc w:val="both"/>
        <w:rPr>
          <w:b/>
          <w:bCs/>
        </w:rPr>
      </w:pPr>
      <w:r>
        <w:rPr>
          <w:b/>
          <w:bCs/>
        </w:rPr>
        <w:t xml:space="preserve"> </w:t>
      </w:r>
      <w:r w:rsidR="00880276" w:rsidRPr="00762A00">
        <w:rPr>
          <w:b/>
          <w:bCs/>
        </w:rPr>
        <w:t>Il Collegio approva.</w:t>
      </w:r>
    </w:p>
    <w:p w14:paraId="60ABCCB1" w14:textId="464742EE" w:rsidR="00CF0CB4" w:rsidRPr="005224C0" w:rsidRDefault="00CF0CB4" w:rsidP="00CF0CB4">
      <w:pPr>
        <w:pStyle w:val="Nessunaspaziatura"/>
        <w:pBdr>
          <w:top w:val="single" w:sz="4" w:space="1" w:color="auto"/>
          <w:left w:val="single" w:sz="4" w:space="4" w:color="auto"/>
          <w:bottom w:val="single" w:sz="4" w:space="1" w:color="auto"/>
          <w:right w:val="single" w:sz="4" w:space="4" w:color="auto"/>
        </w:pBdr>
        <w:spacing w:line="480" w:lineRule="auto"/>
        <w:jc w:val="both"/>
        <w:rPr>
          <w:b/>
          <w:bCs/>
        </w:rPr>
      </w:pPr>
      <w:r w:rsidRPr="00C109BD">
        <w:rPr>
          <w:b/>
          <w:sz w:val="24"/>
          <w:szCs w:val="24"/>
        </w:rPr>
        <w:t xml:space="preserve">ODG </w:t>
      </w:r>
      <w:r w:rsidR="00C86C9C">
        <w:rPr>
          <w:b/>
          <w:sz w:val="24"/>
          <w:szCs w:val="24"/>
        </w:rPr>
        <w:t>1</w:t>
      </w:r>
      <w:r w:rsidR="00FB5C35">
        <w:rPr>
          <w:b/>
          <w:sz w:val="24"/>
          <w:szCs w:val="24"/>
        </w:rPr>
        <w:t>4</w:t>
      </w:r>
      <w:r>
        <w:rPr>
          <w:b/>
          <w:sz w:val="24"/>
          <w:szCs w:val="24"/>
        </w:rPr>
        <w:t xml:space="preserve">. </w:t>
      </w:r>
      <w:r w:rsidR="00C86C9C">
        <w:rPr>
          <w:b/>
          <w:bCs/>
        </w:rPr>
        <w:t xml:space="preserve">Iscrizioni per la terza volta </w:t>
      </w:r>
    </w:p>
    <w:p w14:paraId="39D89B50" w14:textId="77777777" w:rsidR="004C0FB6" w:rsidRDefault="004C0FB6" w:rsidP="00D866B9">
      <w:pPr>
        <w:pStyle w:val="Nessunaspaziatura"/>
        <w:jc w:val="both"/>
      </w:pPr>
    </w:p>
    <w:p w14:paraId="45CB0CF3" w14:textId="77777777" w:rsidR="004C0FB6" w:rsidRDefault="004C0FB6" w:rsidP="00D866B9">
      <w:pPr>
        <w:pStyle w:val="Nessunaspaziatura"/>
        <w:jc w:val="both"/>
      </w:pPr>
      <w:r w:rsidRPr="00D866B9">
        <w:t xml:space="preserve">Il DS comunica </w:t>
      </w:r>
      <w:r w:rsidR="00D21DB8">
        <w:t xml:space="preserve">che </w:t>
      </w:r>
      <w:r w:rsidR="00C86C9C">
        <w:t>alcuni studenti hanno presentato richiest di iscrizione al nostro istituto per la terza volta e chiede al collegio di esprimersi se accogliere o meno  tali  richieste</w:t>
      </w:r>
      <w:r w:rsidR="00C2035F">
        <w:t>. Il collegio  si esprime</w:t>
      </w:r>
      <w:r w:rsidR="00C86C9C">
        <w:t xml:space="preserve"> </w:t>
      </w:r>
      <w:r w:rsidR="00C2035F">
        <w:t>come di seguito:</w:t>
      </w:r>
    </w:p>
    <w:p w14:paraId="19BCABA8" w14:textId="77777777" w:rsidR="00C2035F" w:rsidRDefault="00C2035F" w:rsidP="00D866B9">
      <w:pPr>
        <w:pStyle w:val="Nessunaspaziatura"/>
        <w:jc w:val="both"/>
      </w:pPr>
    </w:p>
    <w:p w14:paraId="10960B7E" w14:textId="77777777" w:rsidR="00C2035F" w:rsidRDefault="00C2035F" w:rsidP="00C2035F">
      <w:pPr>
        <w:pStyle w:val="Nessunaspaziatura"/>
        <w:jc w:val="both"/>
      </w:pPr>
      <w:r>
        <w:t xml:space="preserve">DI NUNZIO FRANCESCA </w:t>
      </w:r>
      <w:r>
        <w:tab/>
        <w:t xml:space="preserve"> ACCOLTA</w:t>
      </w:r>
    </w:p>
    <w:p w14:paraId="36E16F65" w14:textId="77777777" w:rsidR="00C2035F" w:rsidRDefault="00EE3F94" w:rsidP="00C2035F">
      <w:pPr>
        <w:pStyle w:val="Nessunaspaziatura"/>
        <w:jc w:val="both"/>
      </w:pPr>
      <w:r>
        <w:t xml:space="preserve">MASSARI MARTINA </w:t>
      </w:r>
      <w:r>
        <w:tab/>
      </w:r>
      <w:r>
        <w:tab/>
        <w:t>ACCOLTA</w:t>
      </w:r>
    </w:p>
    <w:p w14:paraId="716214B0" w14:textId="77777777" w:rsidR="00C2035F" w:rsidRDefault="00C2035F" w:rsidP="00C2035F">
      <w:pPr>
        <w:pStyle w:val="Nessunaspaziatura"/>
        <w:jc w:val="both"/>
      </w:pPr>
    </w:p>
    <w:p w14:paraId="2C20ADE2" w14:textId="77777777" w:rsidR="00D21DB8" w:rsidRDefault="00D21DB8" w:rsidP="00D866B9">
      <w:pPr>
        <w:pStyle w:val="Nessunaspaziatura"/>
        <w:jc w:val="both"/>
      </w:pPr>
      <w:r w:rsidRPr="00762A00">
        <w:rPr>
          <w:b/>
          <w:bCs/>
        </w:rPr>
        <w:t>Il Collegio approva</w:t>
      </w:r>
    </w:p>
    <w:p w14:paraId="7CBB901D" w14:textId="77777777" w:rsidR="004C0FB6" w:rsidRDefault="004C0FB6" w:rsidP="00D866B9">
      <w:pPr>
        <w:pStyle w:val="Nessunaspaziatura"/>
        <w:jc w:val="both"/>
      </w:pPr>
    </w:p>
    <w:p w14:paraId="4294A0A5" w14:textId="77777777" w:rsidR="00D21DB8" w:rsidRDefault="00D21DB8" w:rsidP="00D866B9">
      <w:pPr>
        <w:pStyle w:val="Nessunaspaziatura"/>
        <w:jc w:val="both"/>
      </w:pPr>
    </w:p>
    <w:p w14:paraId="5AE3BA5F" w14:textId="77777777" w:rsidR="00D21DB8" w:rsidRDefault="00D21DB8" w:rsidP="00D866B9">
      <w:pPr>
        <w:pStyle w:val="Nessunaspaziatura"/>
        <w:jc w:val="both"/>
      </w:pPr>
    </w:p>
    <w:p w14:paraId="6D71C5F2" w14:textId="364AE9AA" w:rsidR="00D21DB8" w:rsidRPr="005224C0" w:rsidRDefault="00D21DB8" w:rsidP="00D21DB8">
      <w:pPr>
        <w:pStyle w:val="Nessunaspaziatura"/>
        <w:pBdr>
          <w:top w:val="single" w:sz="4" w:space="1" w:color="auto"/>
          <w:left w:val="single" w:sz="4" w:space="4" w:color="auto"/>
          <w:bottom w:val="single" w:sz="4" w:space="1" w:color="auto"/>
          <w:right w:val="single" w:sz="4" w:space="4" w:color="auto"/>
        </w:pBdr>
        <w:spacing w:line="480" w:lineRule="auto"/>
        <w:jc w:val="both"/>
        <w:rPr>
          <w:b/>
          <w:bCs/>
        </w:rPr>
      </w:pPr>
      <w:r w:rsidRPr="00C109BD">
        <w:rPr>
          <w:b/>
          <w:sz w:val="24"/>
          <w:szCs w:val="24"/>
        </w:rPr>
        <w:t xml:space="preserve">ODG </w:t>
      </w:r>
      <w:r w:rsidR="00C86C9C">
        <w:rPr>
          <w:b/>
          <w:sz w:val="24"/>
          <w:szCs w:val="24"/>
        </w:rPr>
        <w:t>1</w:t>
      </w:r>
      <w:r w:rsidR="00FB5C35">
        <w:rPr>
          <w:b/>
          <w:sz w:val="24"/>
          <w:szCs w:val="24"/>
        </w:rPr>
        <w:t>5</w:t>
      </w:r>
      <w:r>
        <w:rPr>
          <w:b/>
          <w:sz w:val="24"/>
          <w:szCs w:val="24"/>
        </w:rPr>
        <w:t xml:space="preserve">. </w:t>
      </w:r>
      <w:r w:rsidR="00AC41C2">
        <w:rPr>
          <w:b/>
          <w:bCs/>
        </w:rPr>
        <w:t>Nuovo assetto orario</w:t>
      </w:r>
    </w:p>
    <w:p w14:paraId="40C3C349" w14:textId="77777777" w:rsidR="00D21DB8" w:rsidRDefault="00D21DB8" w:rsidP="00D866B9">
      <w:pPr>
        <w:pStyle w:val="Nessunaspaziatura"/>
        <w:jc w:val="both"/>
      </w:pPr>
    </w:p>
    <w:p w14:paraId="3127906D" w14:textId="2EDD98E4" w:rsidR="00377ABD" w:rsidRDefault="00377ABD" w:rsidP="00D866B9">
      <w:pPr>
        <w:pStyle w:val="Nessunaspaziatura"/>
        <w:jc w:val="both"/>
      </w:pPr>
      <w:r>
        <w:t xml:space="preserve">Il DS comunica </w:t>
      </w:r>
      <w:r w:rsidR="00D538EF">
        <w:t xml:space="preserve">che essendo il nostro Istituto </w:t>
      </w:r>
      <w:r w:rsidR="00AC41C2">
        <w:t>presenta un elevato tasso di pendolarismo tra gli studenti e per venire incontro alle esigenze che pervengono sia dalla famiglia che dal territorio si rende necessario anticipare le attività di laboratorio vocazionale alle prime ore, dando la possibilità agli studenti pendolari di partecipare attivamente alle attività professionalizzanti. Il DS invita i docenti a dare la propria disponibilità</w:t>
      </w:r>
      <w:r w:rsidR="005A3D01">
        <w:t xml:space="preserve"> ad effettuare servizio alla 7-8° ora, ore in cui saranno svolte attività di recupero degli apprendimenti e approfondimento.</w:t>
      </w:r>
    </w:p>
    <w:p w14:paraId="55DC7552" w14:textId="77777777" w:rsidR="00F15735" w:rsidRDefault="00F15735" w:rsidP="00F15735">
      <w:pPr>
        <w:pStyle w:val="Nessunaspaziatura"/>
        <w:jc w:val="both"/>
      </w:pPr>
      <w:r w:rsidRPr="00762A00">
        <w:rPr>
          <w:b/>
          <w:bCs/>
        </w:rPr>
        <w:t>Il Collegio approva</w:t>
      </w:r>
    </w:p>
    <w:p w14:paraId="058DAED2" w14:textId="77777777" w:rsidR="00F15735" w:rsidRDefault="00F15735" w:rsidP="00D866B9">
      <w:pPr>
        <w:pStyle w:val="Nessunaspaziatura"/>
        <w:jc w:val="both"/>
      </w:pPr>
    </w:p>
    <w:p w14:paraId="27787493" w14:textId="77777777" w:rsidR="00377ABD" w:rsidRDefault="00377ABD" w:rsidP="00D866B9">
      <w:pPr>
        <w:pStyle w:val="Nessunaspaziatura"/>
        <w:jc w:val="both"/>
      </w:pPr>
    </w:p>
    <w:p w14:paraId="531CED6A" w14:textId="77777777" w:rsidR="00377ABD" w:rsidRDefault="00377ABD" w:rsidP="00D866B9">
      <w:pPr>
        <w:pStyle w:val="Nessunaspaziatura"/>
        <w:jc w:val="both"/>
      </w:pPr>
    </w:p>
    <w:p w14:paraId="17CCD653" w14:textId="77777777" w:rsidR="00D21DB8" w:rsidRDefault="00D21DB8" w:rsidP="00D866B9">
      <w:pPr>
        <w:pStyle w:val="Nessunaspaziatura"/>
        <w:jc w:val="both"/>
      </w:pPr>
    </w:p>
    <w:p w14:paraId="2846E753" w14:textId="6C326E88" w:rsidR="00D21DB8" w:rsidRPr="005224C0" w:rsidRDefault="00D21DB8" w:rsidP="00D21DB8">
      <w:pPr>
        <w:pStyle w:val="Nessunaspaziatura"/>
        <w:pBdr>
          <w:top w:val="single" w:sz="4" w:space="1" w:color="auto"/>
          <w:left w:val="single" w:sz="4" w:space="4" w:color="auto"/>
          <w:bottom w:val="single" w:sz="4" w:space="1" w:color="auto"/>
          <w:right w:val="single" w:sz="4" w:space="4" w:color="auto"/>
        </w:pBdr>
        <w:spacing w:line="480" w:lineRule="auto"/>
        <w:jc w:val="both"/>
        <w:rPr>
          <w:b/>
          <w:bCs/>
        </w:rPr>
      </w:pPr>
      <w:r w:rsidRPr="00C109BD">
        <w:rPr>
          <w:b/>
          <w:sz w:val="24"/>
          <w:szCs w:val="24"/>
        </w:rPr>
        <w:t xml:space="preserve">ODG </w:t>
      </w:r>
      <w:r w:rsidR="00136ABC">
        <w:rPr>
          <w:b/>
          <w:sz w:val="24"/>
          <w:szCs w:val="24"/>
        </w:rPr>
        <w:t>1</w:t>
      </w:r>
      <w:r w:rsidR="00FB5C35">
        <w:rPr>
          <w:b/>
          <w:sz w:val="24"/>
          <w:szCs w:val="24"/>
        </w:rPr>
        <w:t>6</w:t>
      </w:r>
      <w:r>
        <w:rPr>
          <w:b/>
          <w:sz w:val="24"/>
          <w:szCs w:val="24"/>
        </w:rPr>
        <w:t xml:space="preserve">. </w:t>
      </w:r>
      <w:r>
        <w:rPr>
          <w:b/>
          <w:bCs/>
        </w:rPr>
        <w:t>Comunicazioni del DS</w:t>
      </w:r>
    </w:p>
    <w:p w14:paraId="43252555" w14:textId="77777777" w:rsidR="00D21DB8" w:rsidRDefault="00D21DB8" w:rsidP="00D866B9">
      <w:pPr>
        <w:pStyle w:val="Nessunaspaziatura"/>
        <w:jc w:val="both"/>
      </w:pPr>
    </w:p>
    <w:p w14:paraId="031600FA" w14:textId="77777777" w:rsidR="005D2269" w:rsidRDefault="00D866B9" w:rsidP="005D2269">
      <w:pPr>
        <w:pStyle w:val="Nessunaspaziatura"/>
        <w:jc w:val="both"/>
      </w:pPr>
      <w:r w:rsidRPr="00D866B9">
        <w:t xml:space="preserve">Il DS </w:t>
      </w:r>
      <w:r w:rsidR="00136ABC">
        <w:t>i</w:t>
      </w:r>
      <w:r w:rsidR="003D4D6A">
        <w:t>nvita il prof. tondo V. a segnalare alla segreteria didattica gli alunni iscritti che non frequentano le lezioni. Invita i docenti delle ultime ore a vigilare sul comportamento degli studenti e a invitarli ad un maggior rispetto delle regole poiché spesso hanno un comportamento non corretto  lasciando in pessime condizioni igieniche le aule</w:t>
      </w:r>
      <w:r w:rsidR="005D2269">
        <w:t xml:space="preserve">. </w:t>
      </w:r>
      <w:r w:rsidR="00FD6ED5">
        <w:t>Il Dirigente Scolastic</w:t>
      </w:r>
      <w:r w:rsidR="005D2269">
        <w:t xml:space="preserve">o </w:t>
      </w:r>
      <w:r w:rsidR="00FD6ED5">
        <w:t xml:space="preserve"> </w:t>
      </w:r>
      <w:r w:rsidR="005D2269">
        <w:t>invita tutto il collegio ad effettuare un minuto di silenzio in memoria dei colleghi defunti</w:t>
      </w:r>
      <w:r w:rsidR="00FD6ED5">
        <w:t>.</w:t>
      </w:r>
    </w:p>
    <w:p w14:paraId="7E303B27" w14:textId="77777777" w:rsidR="00FD6ED5" w:rsidRDefault="00FD6ED5" w:rsidP="005D2269">
      <w:pPr>
        <w:pStyle w:val="Nessunaspaziatura"/>
        <w:jc w:val="both"/>
      </w:pPr>
      <w:r>
        <w:t xml:space="preserve"> </w:t>
      </w:r>
      <w:r w:rsidRPr="00192B61">
        <w:t xml:space="preserve"> La riunione alle ore </w:t>
      </w:r>
      <w:r>
        <w:t>1</w:t>
      </w:r>
      <w:r w:rsidR="00E94087">
        <w:t>8</w:t>
      </w:r>
      <w:r>
        <w:t>.00</w:t>
      </w:r>
      <w:r w:rsidRPr="00192B61">
        <w:t>.</w:t>
      </w:r>
    </w:p>
    <w:p w14:paraId="1B5A3A30" w14:textId="77777777" w:rsidR="005D2269" w:rsidRDefault="005D2269" w:rsidP="005D2269">
      <w:pPr>
        <w:pStyle w:val="Nessunaspaziatura"/>
        <w:jc w:val="both"/>
      </w:pPr>
    </w:p>
    <w:p w14:paraId="6F7706F2" w14:textId="77777777" w:rsidR="005D2269" w:rsidRPr="00192B61" w:rsidRDefault="005D2269" w:rsidP="005D2269">
      <w:pPr>
        <w:pStyle w:val="Nessunaspaziatura"/>
        <w:jc w:val="both"/>
      </w:pPr>
    </w:p>
    <w:p w14:paraId="44526501" w14:textId="77777777" w:rsidR="00FD6ED5" w:rsidRPr="00192B61" w:rsidRDefault="00FD6ED5" w:rsidP="00FD6ED5">
      <w:pPr>
        <w:pStyle w:val="Nessunaspaziatura"/>
        <w:pBdr>
          <w:top w:val="single" w:sz="4" w:space="1" w:color="auto"/>
          <w:left w:val="single" w:sz="4" w:space="4" w:color="auto"/>
          <w:bottom w:val="single" w:sz="4" w:space="1" w:color="auto"/>
          <w:right w:val="single" w:sz="4" w:space="4" w:color="auto"/>
        </w:pBdr>
        <w:spacing w:line="480" w:lineRule="auto"/>
      </w:pPr>
      <w:r w:rsidRPr="00192B61">
        <w:tab/>
        <w:t xml:space="preserve">     Il </w:t>
      </w:r>
      <w:r>
        <w:t>S</w:t>
      </w:r>
      <w:r w:rsidRPr="00192B61">
        <w:t xml:space="preserve">egretario </w:t>
      </w:r>
      <w:r>
        <w:t>Verbalizzante</w:t>
      </w:r>
      <w:r w:rsidRPr="00192B61">
        <w:tab/>
      </w:r>
      <w:r w:rsidRPr="00192B61">
        <w:tab/>
      </w:r>
      <w:r w:rsidRPr="00192B61">
        <w:tab/>
      </w:r>
      <w:r w:rsidRPr="00192B61">
        <w:tab/>
      </w:r>
      <w:r w:rsidRPr="00192B61">
        <w:tab/>
        <w:t xml:space="preserve">Il </w:t>
      </w:r>
      <w:r>
        <w:t>P</w:t>
      </w:r>
      <w:r w:rsidRPr="00192B61">
        <w:t>residente della riunione</w:t>
      </w:r>
    </w:p>
    <w:p w14:paraId="27F9B134" w14:textId="77777777" w:rsidR="00FD6ED5" w:rsidRPr="001046C1" w:rsidRDefault="00FD6ED5" w:rsidP="00FD6ED5">
      <w:pPr>
        <w:pStyle w:val="Nessunaspaziatura"/>
        <w:pBdr>
          <w:top w:val="single" w:sz="4" w:space="1" w:color="auto"/>
          <w:left w:val="single" w:sz="4" w:space="4" w:color="auto"/>
          <w:bottom w:val="single" w:sz="4" w:space="1" w:color="auto"/>
          <w:right w:val="single" w:sz="4" w:space="4" w:color="auto"/>
        </w:pBdr>
        <w:spacing w:line="480" w:lineRule="auto"/>
        <w:ind w:firstLine="708"/>
      </w:pPr>
    </w:p>
    <w:p w14:paraId="310FE990" w14:textId="77777777" w:rsidR="00FD6ED5" w:rsidRDefault="00FD6ED5" w:rsidP="00FD6ED5">
      <w:pPr>
        <w:pStyle w:val="Nessunaspaziatura"/>
        <w:pBdr>
          <w:top w:val="single" w:sz="4" w:space="1" w:color="auto"/>
          <w:left w:val="single" w:sz="4" w:space="4" w:color="auto"/>
          <w:bottom w:val="single" w:sz="4" w:space="1" w:color="auto"/>
          <w:right w:val="single" w:sz="4" w:space="4" w:color="auto"/>
        </w:pBdr>
        <w:spacing w:line="480" w:lineRule="auto"/>
      </w:pPr>
      <w:r>
        <w:t xml:space="preserve">                   </w:t>
      </w:r>
      <w:r w:rsidRPr="001046C1">
        <w:t xml:space="preserve">prof. </w:t>
      </w:r>
      <w:r>
        <w:t xml:space="preserve"> BISTANTI Teodoro</w:t>
      </w:r>
      <w:r w:rsidRPr="001046C1">
        <w:tab/>
      </w:r>
      <w:r w:rsidRPr="001046C1">
        <w:tab/>
      </w:r>
      <w:r w:rsidRPr="001046C1">
        <w:tab/>
        <w:t xml:space="preserve">         </w:t>
      </w:r>
      <w:r w:rsidRPr="001046C1">
        <w:tab/>
      </w:r>
      <w:r>
        <w:t xml:space="preserve">               </w:t>
      </w:r>
      <w:r w:rsidRPr="001046C1">
        <w:t xml:space="preserve">prof. </w:t>
      </w:r>
      <w:r>
        <w:t>CASTELLANO Marcello</w:t>
      </w:r>
    </w:p>
    <w:p w14:paraId="4A8012B4" w14:textId="77777777" w:rsidR="00FD6ED5" w:rsidRPr="001046C1" w:rsidRDefault="00FD6ED5" w:rsidP="00FD6ED5">
      <w:pPr>
        <w:pStyle w:val="Nessunaspaziatura"/>
        <w:pBdr>
          <w:top w:val="single" w:sz="4" w:space="1" w:color="auto"/>
          <w:left w:val="single" w:sz="4" w:space="4" w:color="auto"/>
          <w:bottom w:val="single" w:sz="4" w:space="1" w:color="auto"/>
          <w:right w:val="single" w:sz="4" w:space="4" w:color="auto"/>
        </w:pBdr>
        <w:spacing w:line="480" w:lineRule="auto"/>
      </w:pPr>
    </w:p>
    <w:p w14:paraId="2E5A519E" w14:textId="77777777" w:rsidR="00FD6ED5" w:rsidRDefault="00FD6ED5"/>
    <w:sectPr w:rsidR="00FD6ED5" w:rsidSect="004C5C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3E4A"/>
    <w:multiLevelType w:val="hybridMultilevel"/>
    <w:tmpl w:val="942245D0"/>
    <w:lvl w:ilvl="0" w:tplc="0410000F">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C61777"/>
    <w:multiLevelType w:val="hybridMultilevel"/>
    <w:tmpl w:val="AC104DD6"/>
    <w:lvl w:ilvl="0" w:tplc="0410000F">
      <w:start w:val="1"/>
      <w:numFmt w:val="decimal"/>
      <w:lvlText w:val="%1."/>
      <w:lvlJc w:val="left"/>
      <w:pPr>
        <w:ind w:left="1648" w:hanging="360"/>
      </w:pPr>
    </w:lvl>
    <w:lvl w:ilvl="1" w:tplc="04100019" w:tentative="1">
      <w:start w:val="1"/>
      <w:numFmt w:val="lowerLetter"/>
      <w:lvlText w:val="%2."/>
      <w:lvlJc w:val="left"/>
      <w:pPr>
        <w:ind w:left="2368" w:hanging="360"/>
      </w:pPr>
    </w:lvl>
    <w:lvl w:ilvl="2" w:tplc="0410001B" w:tentative="1">
      <w:start w:val="1"/>
      <w:numFmt w:val="lowerRoman"/>
      <w:lvlText w:val="%3."/>
      <w:lvlJc w:val="right"/>
      <w:pPr>
        <w:ind w:left="3088" w:hanging="180"/>
      </w:pPr>
    </w:lvl>
    <w:lvl w:ilvl="3" w:tplc="0410000F" w:tentative="1">
      <w:start w:val="1"/>
      <w:numFmt w:val="decimal"/>
      <w:lvlText w:val="%4."/>
      <w:lvlJc w:val="left"/>
      <w:pPr>
        <w:ind w:left="3808" w:hanging="360"/>
      </w:pPr>
    </w:lvl>
    <w:lvl w:ilvl="4" w:tplc="04100019" w:tentative="1">
      <w:start w:val="1"/>
      <w:numFmt w:val="lowerLetter"/>
      <w:lvlText w:val="%5."/>
      <w:lvlJc w:val="left"/>
      <w:pPr>
        <w:ind w:left="4528" w:hanging="360"/>
      </w:pPr>
    </w:lvl>
    <w:lvl w:ilvl="5" w:tplc="0410001B" w:tentative="1">
      <w:start w:val="1"/>
      <w:numFmt w:val="lowerRoman"/>
      <w:lvlText w:val="%6."/>
      <w:lvlJc w:val="right"/>
      <w:pPr>
        <w:ind w:left="5248" w:hanging="180"/>
      </w:pPr>
    </w:lvl>
    <w:lvl w:ilvl="6" w:tplc="0410000F" w:tentative="1">
      <w:start w:val="1"/>
      <w:numFmt w:val="decimal"/>
      <w:lvlText w:val="%7."/>
      <w:lvlJc w:val="left"/>
      <w:pPr>
        <w:ind w:left="5968" w:hanging="360"/>
      </w:pPr>
    </w:lvl>
    <w:lvl w:ilvl="7" w:tplc="04100019" w:tentative="1">
      <w:start w:val="1"/>
      <w:numFmt w:val="lowerLetter"/>
      <w:lvlText w:val="%8."/>
      <w:lvlJc w:val="left"/>
      <w:pPr>
        <w:ind w:left="6688" w:hanging="360"/>
      </w:pPr>
    </w:lvl>
    <w:lvl w:ilvl="8" w:tplc="0410001B" w:tentative="1">
      <w:start w:val="1"/>
      <w:numFmt w:val="lowerRoman"/>
      <w:lvlText w:val="%9."/>
      <w:lvlJc w:val="right"/>
      <w:pPr>
        <w:ind w:left="7408" w:hanging="180"/>
      </w:pPr>
    </w:lvl>
  </w:abstractNum>
  <w:abstractNum w:abstractNumId="2" w15:restartNumberingAfterBreak="0">
    <w:nsid w:val="0DAD46E6"/>
    <w:multiLevelType w:val="hybridMultilevel"/>
    <w:tmpl w:val="4A3C7234"/>
    <w:lvl w:ilvl="0" w:tplc="9998ECD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9F21CC"/>
    <w:multiLevelType w:val="hybridMultilevel"/>
    <w:tmpl w:val="942245D0"/>
    <w:lvl w:ilvl="0" w:tplc="0410000F">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6F5C32"/>
    <w:multiLevelType w:val="hybridMultilevel"/>
    <w:tmpl w:val="942245D0"/>
    <w:lvl w:ilvl="0" w:tplc="0410000F">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CB0C44"/>
    <w:multiLevelType w:val="hybridMultilevel"/>
    <w:tmpl w:val="15C0D4AC"/>
    <w:lvl w:ilvl="0" w:tplc="4314B0B2">
      <w:start w:val="9"/>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282A06D1"/>
    <w:multiLevelType w:val="hybridMultilevel"/>
    <w:tmpl w:val="4A3C7234"/>
    <w:lvl w:ilvl="0" w:tplc="9998ECD2">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46365F"/>
    <w:multiLevelType w:val="hybridMultilevel"/>
    <w:tmpl w:val="942245D0"/>
    <w:lvl w:ilvl="0" w:tplc="0410000F">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EC0599"/>
    <w:multiLevelType w:val="hybridMultilevel"/>
    <w:tmpl w:val="4A3C7234"/>
    <w:lvl w:ilvl="0" w:tplc="9998ECD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B851F0"/>
    <w:multiLevelType w:val="hybridMultilevel"/>
    <w:tmpl w:val="E3D890EA"/>
    <w:lvl w:ilvl="0" w:tplc="1B0CDF08">
      <w:start w:val="10"/>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41DF5799"/>
    <w:multiLevelType w:val="hybridMultilevel"/>
    <w:tmpl w:val="6E2AA5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D41BDA"/>
    <w:multiLevelType w:val="hybridMultilevel"/>
    <w:tmpl w:val="57941C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15:restartNumberingAfterBreak="0">
    <w:nsid w:val="4F2A316F"/>
    <w:multiLevelType w:val="hybridMultilevel"/>
    <w:tmpl w:val="4A3C7234"/>
    <w:lvl w:ilvl="0" w:tplc="9998ECD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13C2F2E"/>
    <w:multiLevelType w:val="hybridMultilevel"/>
    <w:tmpl w:val="4A3C7234"/>
    <w:lvl w:ilvl="0" w:tplc="9998ECD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81558BF"/>
    <w:multiLevelType w:val="hybridMultilevel"/>
    <w:tmpl w:val="4A3C7234"/>
    <w:lvl w:ilvl="0" w:tplc="9998ECD2">
      <w:start w:val="1"/>
      <w:numFmt w:val="decimal"/>
      <w:lvlText w:val="%1."/>
      <w:lvlJc w:val="left"/>
      <w:pPr>
        <w:ind w:left="92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F8C5A20"/>
    <w:multiLevelType w:val="hybridMultilevel"/>
    <w:tmpl w:val="9C1A11EE"/>
    <w:lvl w:ilvl="0" w:tplc="04100001">
      <w:start w:val="1"/>
      <w:numFmt w:val="bullet"/>
      <w:lvlText w:val=""/>
      <w:lvlJc w:val="left"/>
      <w:pPr>
        <w:ind w:left="2368" w:hanging="360"/>
      </w:pPr>
      <w:rPr>
        <w:rFonts w:ascii="Symbol" w:hAnsi="Symbol" w:hint="default"/>
      </w:rPr>
    </w:lvl>
    <w:lvl w:ilvl="1" w:tplc="04100003" w:tentative="1">
      <w:start w:val="1"/>
      <w:numFmt w:val="bullet"/>
      <w:lvlText w:val="o"/>
      <w:lvlJc w:val="left"/>
      <w:pPr>
        <w:ind w:left="3088" w:hanging="360"/>
      </w:pPr>
      <w:rPr>
        <w:rFonts w:ascii="Courier New" w:hAnsi="Courier New" w:cs="Courier New" w:hint="default"/>
      </w:rPr>
    </w:lvl>
    <w:lvl w:ilvl="2" w:tplc="04100005" w:tentative="1">
      <w:start w:val="1"/>
      <w:numFmt w:val="bullet"/>
      <w:lvlText w:val=""/>
      <w:lvlJc w:val="left"/>
      <w:pPr>
        <w:ind w:left="3808" w:hanging="360"/>
      </w:pPr>
      <w:rPr>
        <w:rFonts w:ascii="Wingdings" w:hAnsi="Wingdings" w:hint="default"/>
      </w:rPr>
    </w:lvl>
    <w:lvl w:ilvl="3" w:tplc="04100001" w:tentative="1">
      <w:start w:val="1"/>
      <w:numFmt w:val="bullet"/>
      <w:lvlText w:val=""/>
      <w:lvlJc w:val="left"/>
      <w:pPr>
        <w:ind w:left="4528" w:hanging="360"/>
      </w:pPr>
      <w:rPr>
        <w:rFonts w:ascii="Symbol" w:hAnsi="Symbol" w:hint="default"/>
      </w:rPr>
    </w:lvl>
    <w:lvl w:ilvl="4" w:tplc="04100003" w:tentative="1">
      <w:start w:val="1"/>
      <w:numFmt w:val="bullet"/>
      <w:lvlText w:val="o"/>
      <w:lvlJc w:val="left"/>
      <w:pPr>
        <w:ind w:left="5248" w:hanging="360"/>
      </w:pPr>
      <w:rPr>
        <w:rFonts w:ascii="Courier New" w:hAnsi="Courier New" w:cs="Courier New" w:hint="default"/>
      </w:rPr>
    </w:lvl>
    <w:lvl w:ilvl="5" w:tplc="04100005" w:tentative="1">
      <w:start w:val="1"/>
      <w:numFmt w:val="bullet"/>
      <w:lvlText w:val=""/>
      <w:lvlJc w:val="left"/>
      <w:pPr>
        <w:ind w:left="5968" w:hanging="360"/>
      </w:pPr>
      <w:rPr>
        <w:rFonts w:ascii="Wingdings" w:hAnsi="Wingdings" w:hint="default"/>
      </w:rPr>
    </w:lvl>
    <w:lvl w:ilvl="6" w:tplc="04100001" w:tentative="1">
      <w:start w:val="1"/>
      <w:numFmt w:val="bullet"/>
      <w:lvlText w:val=""/>
      <w:lvlJc w:val="left"/>
      <w:pPr>
        <w:ind w:left="6688" w:hanging="360"/>
      </w:pPr>
      <w:rPr>
        <w:rFonts w:ascii="Symbol" w:hAnsi="Symbol" w:hint="default"/>
      </w:rPr>
    </w:lvl>
    <w:lvl w:ilvl="7" w:tplc="04100003" w:tentative="1">
      <w:start w:val="1"/>
      <w:numFmt w:val="bullet"/>
      <w:lvlText w:val="o"/>
      <w:lvlJc w:val="left"/>
      <w:pPr>
        <w:ind w:left="7408" w:hanging="360"/>
      </w:pPr>
      <w:rPr>
        <w:rFonts w:ascii="Courier New" w:hAnsi="Courier New" w:cs="Courier New" w:hint="default"/>
      </w:rPr>
    </w:lvl>
    <w:lvl w:ilvl="8" w:tplc="04100005" w:tentative="1">
      <w:start w:val="1"/>
      <w:numFmt w:val="bullet"/>
      <w:lvlText w:val=""/>
      <w:lvlJc w:val="left"/>
      <w:pPr>
        <w:ind w:left="8128" w:hanging="360"/>
      </w:pPr>
      <w:rPr>
        <w:rFonts w:ascii="Wingdings" w:hAnsi="Wingdings" w:hint="default"/>
      </w:rPr>
    </w:lvl>
  </w:abstractNum>
  <w:abstractNum w:abstractNumId="16" w15:restartNumberingAfterBreak="0">
    <w:nsid w:val="61EC68F7"/>
    <w:multiLevelType w:val="hybridMultilevel"/>
    <w:tmpl w:val="2B9086C4"/>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7" w15:restartNumberingAfterBreak="0">
    <w:nsid w:val="684A363A"/>
    <w:multiLevelType w:val="hybridMultilevel"/>
    <w:tmpl w:val="991443C0"/>
    <w:lvl w:ilvl="0" w:tplc="32FEAFD2">
      <w:start w:val="8"/>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140698"/>
    <w:multiLevelType w:val="hybridMultilevel"/>
    <w:tmpl w:val="4A3C7234"/>
    <w:lvl w:ilvl="0" w:tplc="9998ECD2">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2C591D"/>
    <w:multiLevelType w:val="hybridMultilevel"/>
    <w:tmpl w:val="76EA520C"/>
    <w:lvl w:ilvl="0" w:tplc="D624E33E">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F730C5"/>
    <w:multiLevelType w:val="hybridMultilevel"/>
    <w:tmpl w:val="B4D27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7903583">
    <w:abstractNumId w:val="10"/>
  </w:num>
  <w:num w:numId="2" w16cid:durableId="459148211">
    <w:abstractNumId w:val="8"/>
  </w:num>
  <w:num w:numId="3" w16cid:durableId="932664737">
    <w:abstractNumId w:val="12"/>
  </w:num>
  <w:num w:numId="4" w16cid:durableId="955716619">
    <w:abstractNumId w:val="13"/>
  </w:num>
  <w:num w:numId="5" w16cid:durableId="1212838886">
    <w:abstractNumId w:val="18"/>
  </w:num>
  <w:num w:numId="6" w16cid:durableId="22482252">
    <w:abstractNumId w:val="2"/>
  </w:num>
  <w:num w:numId="7" w16cid:durableId="981929076">
    <w:abstractNumId w:val="20"/>
  </w:num>
  <w:num w:numId="8" w16cid:durableId="679160795">
    <w:abstractNumId w:val="3"/>
  </w:num>
  <w:num w:numId="9" w16cid:durableId="392317930">
    <w:abstractNumId w:val="6"/>
  </w:num>
  <w:num w:numId="10" w16cid:durableId="1881278821">
    <w:abstractNumId w:val="14"/>
  </w:num>
  <w:num w:numId="11" w16cid:durableId="224218807">
    <w:abstractNumId w:val="11"/>
  </w:num>
  <w:num w:numId="12" w16cid:durableId="926234364">
    <w:abstractNumId w:val="1"/>
  </w:num>
  <w:num w:numId="13" w16cid:durableId="1026642372">
    <w:abstractNumId w:val="15"/>
  </w:num>
  <w:num w:numId="14" w16cid:durableId="1835992686">
    <w:abstractNumId w:val="19"/>
  </w:num>
  <w:num w:numId="15" w16cid:durableId="396131355">
    <w:abstractNumId w:val="4"/>
  </w:num>
  <w:num w:numId="16" w16cid:durableId="749932567">
    <w:abstractNumId w:val="0"/>
  </w:num>
  <w:num w:numId="17" w16cid:durableId="1890651688">
    <w:abstractNumId w:val="5"/>
  </w:num>
  <w:num w:numId="18" w16cid:durableId="1281456042">
    <w:abstractNumId w:val="7"/>
  </w:num>
  <w:num w:numId="19" w16cid:durableId="173036405">
    <w:abstractNumId w:val="9"/>
  </w:num>
  <w:num w:numId="20" w16cid:durableId="876165390">
    <w:abstractNumId w:val="16"/>
  </w:num>
  <w:num w:numId="21" w16cid:durableId="11972350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D467D3"/>
    <w:rsid w:val="00004643"/>
    <w:rsid w:val="00021E14"/>
    <w:rsid w:val="00062A93"/>
    <w:rsid w:val="00063300"/>
    <w:rsid w:val="000675CF"/>
    <w:rsid w:val="000B7EBF"/>
    <w:rsid w:val="000C6FBA"/>
    <w:rsid w:val="001317C2"/>
    <w:rsid w:val="00136ABC"/>
    <w:rsid w:val="001779F3"/>
    <w:rsid w:val="00181CA2"/>
    <w:rsid w:val="00183BCC"/>
    <w:rsid w:val="001C4826"/>
    <w:rsid w:val="002036EB"/>
    <w:rsid w:val="00203BE5"/>
    <w:rsid w:val="002123C6"/>
    <w:rsid w:val="002258AD"/>
    <w:rsid w:val="002426A0"/>
    <w:rsid w:val="00247EE0"/>
    <w:rsid w:val="002545FE"/>
    <w:rsid w:val="00264D18"/>
    <w:rsid w:val="00273EC3"/>
    <w:rsid w:val="00280E5C"/>
    <w:rsid w:val="002D0FB7"/>
    <w:rsid w:val="002F2E30"/>
    <w:rsid w:val="002F5772"/>
    <w:rsid w:val="003118E1"/>
    <w:rsid w:val="0036712F"/>
    <w:rsid w:val="00371889"/>
    <w:rsid w:val="0037773E"/>
    <w:rsid w:val="00377ABD"/>
    <w:rsid w:val="003A170C"/>
    <w:rsid w:val="003A616D"/>
    <w:rsid w:val="003D2404"/>
    <w:rsid w:val="003D4D6A"/>
    <w:rsid w:val="003D7ADE"/>
    <w:rsid w:val="003E2829"/>
    <w:rsid w:val="003F0493"/>
    <w:rsid w:val="003F1870"/>
    <w:rsid w:val="003F7089"/>
    <w:rsid w:val="00410AF3"/>
    <w:rsid w:val="0041555E"/>
    <w:rsid w:val="004230FB"/>
    <w:rsid w:val="004463FC"/>
    <w:rsid w:val="00464F79"/>
    <w:rsid w:val="00497241"/>
    <w:rsid w:val="004A11AF"/>
    <w:rsid w:val="004B2E08"/>
    <w:rsid w:val="004B476C"/>
    <w:rsid w:val="004C0FB6"/>
    <w:rsid w:val="004C5CE5"/>
    <w:rsid w:val="004D5FCA"/>
    <w:rsid w:val="004E4E8D"/>
    <w:rsid w:val="004F7197"/>
    <w:rsid w:val="005252A7"/>
    <w:rsid w:val="00544DE1"/>
    <w:rsid w:val="0055412F"/>
    <w:rsid w:val="00555EA2"/>
    <w:rsid w:val="00583D6D"/>
    <w:rsid w:val="005A3D01"/>
    <w:rsid w:val="005D2269"/>
    <w:rsid w:val="00607626"/>
    <w:rsid w:val="00681045"/>
    <w:rsid w:val="00693B9B"/>
    <w:rsid w:val="00697E51"/>
    <w:rsid w:val="006A278A"/>
    <w:rsid w:val="006A6B91"/>
    <w:rsid w:val="006E21A8"/>
    <w:rsid w:val="006F3453"/>
    <w:rsid w:val="007116E2"/>
    <w:rsid w:val="00724D3C"/>
    <w:rsid w:val="00772DB0"/>
    <w:rsid w:val="00774442"/>
    <w:rsid w:val="00786142"/>
    <w:rsid w:val="007A3151"/>
    <w:rsid w:val="007A3527"/>
    <w:rsid w:val="007C39F1"/>
    <w:rsid w:val="007D3324"/>
    <w:rsid w:val="007F21AC"/>
    <w:rsid w:val="0085009B"/>
    <w:rsid w:val="00851CEF"/>
    <w:rsid w:val="008539BC"/>
    <w:rsid w:val="00857C7E"/>
    <w:rsid w:val="00874037"/>
    <w:rsid w:val="00880276"/>
    <w:rsid w:val="00881773"/>
    <w:rsid w:val="00887E2B"/>
    <w:rsid w:val="008D0F57"/>
    <w:rsid w:val="008D3A5F"/>
    <w:rsid w:val="00901C48"/>
    <w:rsid w:val="009173C2"/>
    <w:rsid w:val="009318BC"/>
    <w:rsid w:val="0096357C"/>
    <w:rsid w:val="00986FE6"/>
    <w:rsid w:val="00987522"/>
    <w:rsid w:val="009901F2"/>
    <w:rsid w:val="00992B6E"/>
    <w:rsid w:val="009A5E93"/>
    <w:rsid w:val="009B7305"/>
    <w:rsid w:val="009D719E"/>
    <w:rsid w:val="009E2F34"/>
    <w:rsid w:val="009E42BC"/>
    <w:rsid w:val="00A34F4E"/>
    <w:rsid w:val="00A751B1"/>
    <w:rsid w:val="00A924F5"/>
    <w:rsid w:val="00AA0762"/>
    <w:rsid w:val="00AA59F4"/>
    <w:rsid w:val="00AB2824"/>
    <w:rsid w:val="00AC0C58"/>
    <w:rsid w:val="00AC41C2"/>
    <w:rsid w:val="00AD2006"/>
    <w:rsid w:val="00AD6E78"/>
    <w:rsid w:val="00AE05A5"/>
    <w:rsid w:val="00B16E49"/>
    <w:rsid w:val="00B272F0"/>
    <w:rsid w:val="00B416AC"/>
    <w:rsid w:val="00B422FE"/>
    <w:rsid w:val="00B54A5B"/>
    <w:rsid w:val="00B75B12"/>
    <w:rsid w:val="00BA6743"/>
    <w:rsid w:val="00BC5469"/>
    <w:rsid w:val="00BE7C36"/>
    <w:rsid w:val="00BF1D91"/>
    <w:rsid w:val="00C00E13"/>
    <w:rsid w:val="00C0200B"/>
    <w:rsid w:val="00C109BD"/>
    <w:rsid w:val="00C11E04"/>
    <w:rsid w:val="00C2035F"/>
    <w:rsid w:val="00C247A0"/>
    <w:rsid w:val="00C330D1"/>
    <w:rsid w:val="00C338EF"/>
    <w:rsid w:val="00C4053D"/>
    <w:rsid w:val="00C40F1C"/>
    <w:rsid w:val="00C52CE8"/>
    <w:rsid w:val="00C7560A"/>
    <w:rsid w:val="00C86C9C"/>
    <w:rsid w:val="00CB6A33"/>
    <w:rsid w:val="00CE003A"/>
    <w:rsid w:val="00CF0CB4"/>
    <w:rsid w:val="00CF2360"/>
    <w:rsid w:val="00CF6040"/>
    <w:rsid w:val="00D21DB8"/>
    <w:rsid w:val="00D2313D"/>
    <w:rsid w:val="00D36F3D"/>
    <w:rsid w:val="00D467D3"/>
    <w:rsid w:val="00D47549"/>
    <w:rsid w:val="00D538EF"/>
    <w:rsid w:val="00D54906"/>
    <w:rsid w:val="00D840B3"/>
    <w:rsid w:val="00D866B9"/>
    <w:rsid w:val="00DA0A83"/>
    <w:rsid w:val="00DB41EE"/>
    <w:rsid w:val="00DD53E8"/>
    <w:rsid w:val="00DF71AB"/>
    <w:rsid w:val="00E05087"/>
    <w:rsid w:val="00E64390"/>
    <w:rsid w:val="00E7111E"/>
    <w:rsid w:val="00E748A0"/>
    <w:rsid w:val="00E94087"/>
    <w:rsid w:val="00E95FA1"/>
    <w:rsid w:val="00EA4803"/>
    <w:rsid w:val="00EE3F94"/>
    <w:rsid w:val="00F142B1"/>
    <w:rsid w:val="00F15735"/>
    <w:rsid w:val="00F2194F"/>
    <w:rsid w:val="00F350D1"/>
    <w:rsid w:val="00F711E8"/>
    <w:rsid w:val="00F86AB9"/>
    <w:rsid w:val="00FB446B"/>
    <w:rsid w:val="00FB5C35"/>
    <w:rsid w:val="00FD6ED5"/>
    <w:rsid w:val="00FE3AD4"/>
    <w:rsid w:val="00FE7C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C2AD"/>
  <w15:docId w15:val="{032CDD22-2A0A-46CE-901A-D4AEC0EC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412F"/>
    <w:pPr>
      <w:spacing w:after="200" w:line="276" w:lineRule="auto"/>
    </w:pPr>
  </w:style>
  <w:style w:type="paragraph" w:styleId="Titolo1">
    <w:name w:val="heading 1"/>
    <w:basedOn w:val="Normale"/>
    <w:next w:val="Normale"/>
    <w:link w:val="Titolo1Carattere"/>
    <w:qFormat/>
    <w:rsid w:val="009E42BC"/>
    <w:pPr>
      <w:keepNext/>
      <w:spacing w:after="0" w:line="240" w:lineRule="auto"/>
      <w:outlineLvl w:val="0"/>
    </w:pPr>
    <w:rPr>
      <w:rFonts w:ascii="Times New Roman" w:eastAsia="Times New Roman" w:hAnsi="Times New Roman" w:cs="Times New Roman"/>
      <w:b/>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D467D3"/>
    <w:pPr>
      <w:spacing w:after="0" w:line="240" w:lineRule="auto"/>
    </w:pPr>
    <w:rPr>
      <w:rFonts w:ascii="Calibri" w:eastAsia="Times New Roman" w:hAnsi="Calibri" w:cs="Times New Roman"/>
      <w:lang w:eastAsia="it-IT"/>
    </w:rPr>
  </w:style>
  <w:style w:type="character" w:customStyle="1" w:styleId="NessunaspaziaturaCarattere">
    <w:name w:val="Nessuna spaziatura Carattere"/>
    <w:basedOn w:val="Carpredefinitoparagrafo"/>
    <w:link w:val="Nessunaspaziatura"/>
    <w:uiPriority w:val="1"/>
    <w:locked/>
    <w:rsid w:val="00D467D3"/>
    <w:rPr>
      <w:rFonts w:ascii="Calibri" w:eastAsia="Times New Roman" w:hAnsi="Calibri" w:cs="Times New Roman"/>
      <w:lang w:eastAsia="it-IT"/>
    </w:rPr>
  </w:style>
  <w:style w:type="paragraph" w:styleId="Paragrafoelenco">
    <w:name w:val="List Paragraph"/>
    <w:basedOn w:val="Normale"/>
    <w:uiPriority w:val="1"/>
    <w:qFormat/>
    <w:rsid w:val="0055412F"/>
    <w:pPr>
      <w:ind w:left="720"/>
      <w:contextualSpacing/>
    </w:pPr>
  </w:style>
  <w:style w:type="character" w:customStyle="1" w:styleId="Titolo1Carattere">
    <w:name w:val="Titolo 1 Carattere"/>
    <w:basedOn w:val="Carpredefinitoparagrafo"/>
    <w:link w:val="Titolo1"/>
    <w:rsid w:val="009E42BC"/>
    <w:rPr>
      <w:rFonts w:ascii="Times New Roman" w:eastAsia="Times New Roman" w:hAnsi="Times New Roman" w:cs="Times New Roman"/>
      <w:b/>
      <w:sz w:val="24"/>
      <w:szCs w:val="24"/>
    </w:rPr>
  </w:style>
  <w:style w:type="paragraph" w:customStyle="1" w:styleId="Default">
    <w:name w:val="Default"/>
    <w:rsid w:val="0000464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Grigliatabella">
    <w:name w:val="Table Grid"/>
    <w:basedOn w:val="Tabellanormale"/>
    <w:uiPriority w:val="39"/>
    <w:rsid w:val="0078614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0DA08-B420-41EE-B9DA-E787DC03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1228</Words>
  <Characters>7006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Teodoro</dc:creator>
  <cp:lastModifiedBy>Vicepresidenza</cp:lastModifiedBy>
  <cp:revision>12</cp:revision>
  <cp:lastPrinted>2023-11-29T08:38:00Z</cp:lastPrinted>
  <dcterms:created xsi:type="dcterms:W3CDTF">2024-10-11T07:37:00Z</dcterms:created>
  <dcterms:modified xsi:type="dcterms:W3CDTF">2026-02-11T13:24:00Z</dcterms:modified>
</cp:coreProperties>
</file>