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6AC" w:rsidRPr="00D636AC" w:rsidRDefault="00C75E93" w:rsidP="00D636AC">
      <w:pPr>
        <w:adjustRightInd w:val="0"/>
        <w:jc w:val="both"/>
        <w:rPr>
          <w:rFonts w:ascii="Times New Roman" w:eastAsiaTheme="minorHAnsi" w:hAnsi="Times New Roman" w:cstheme="minorBidi"/>
          <w:b/>
          <w:bCs/>
          <w:i/>
          <w:sz w:val="28"/>
          <w:szCs w:val="28"/>
        </w:rPr>
      </w:pPr>
      <w:r w:rsidRPr="00D636AC">
        <w:rPr>
          <w:b/>
          <w:i/>
          <w:sz w:val="28"/>
          <w:szCs w:val="28"/>
        </w:rPr>
        <w:t xml:space="preserve">TABELLA CRITERI DI VALUTAZIONE DEI SERVIZI PER </w:t>
      </w:r>
      <w:r w:rsidRPr="00D636AC">
        <w:rPr>
          <w:b/>
          <w:i/>
          <w:spacing w:val="-2"/>
          <w:sz w:val="28"/>
          <w:szCs w:val="28"/>
        </w:rPr>
        <w:t>ATTRIBUZIONE</w:t>
      </w:r>
      <w:r w:rsidR="00D636AC">
        <w:rPr>
          <w:b/>
          <w:i/>
          <w:sz w:val="28"/>
          <w:szCs w:val="28"/>
        </w:rPr>
        <w:t xml:space="preserve"> </w:t>
      </w:r>
      <w:bookmarkStart w:id="0" w:name="_GoBack"/>
      <w:bookmarkEnd w:id="0"/>
      <w:r w:rsidRPr="00D636AC">
        <w:rPr>
          <w:b/>
          <w:i/>
          <w:spacing w:val="-4"/>
          <w:sz w:val="28"/>
          <w:szCs w:val="28"/>
        </w:rPr>
        <w:t>DEI</w:t>
      </w:r>
      <w:r w:rsidR="00A20CAB" w:rsidRPr="00D636AC">
        <w:rPr>
          <w:b/>
          <w:i/>
          <w:spacing w:val="-4"/>
          <w:sz w:val="28"/>
          <w:szCs w:val="28"/>
        </w:rPr>
        <w:t xml:space="preserve"> PUNTEGGI PER VIAGGIO, SOGGIORNO E STAGE NELL’AMBITO DEL PROGETTO  </w:t>
      </w:r>
      <w:r w:rsidR="00D636AC" w:rsidRPr="00D636AC">
        <w:rPr>
          <w:rFonts w:ascii="Times New Roman" w:hAnsi="Times New Roman"/>
          <w:b/>
          <w:i/>
          <w:sz w:val="28"/>
          <w:szCs w:val="28"/>
        </w:rPr>
        <w:t xml:space="preserve">Fondi strutturali Europei - Programma Operativo Nazionale “Per la scuola, competenze e ambienti per l’apprendimento” 2014-2020 –– Asse I – istruzione - Fondo Sociale Europeo (FSE) – Obiettivi specifici 10.2 e 10.6 – Azioni 10.2.2A e 10.6.6B – Avviso pubblico </w:t>
      </w:r>
      <w:proofErr w:type="spellStart"/>
      <w:r w:rsidR="00D636AC" w:rsidRPr="00D636AC">
        <w:rPr>
          <w:rFonts w:ascii="Times New Roman" w:hAnsi="Times New Roman"/>
          <w:b/>
          <w:i/>
          <w:sz w:val="28"/>
          <w:szCs w:val="28"/>
        </w:rPr>
        <w:t>Prot</w:t>
      </w:r>
      <w:proofErr w:type="spellEnd"/>
      <w:r w:rsidR="00D636AC" w:rsidRPr="00D636AC">
        <w:rPr>
          <w:rFonts w:ascii="Times New Roman" w:hAnsi="Times New Roman"/>
          <w:b/>
          <w:i/>
          <w:sz w:val="28"/>
          <w:szCs w:val="28"/>
        </w:rPr>
        <w:t>. n. 136505 del 09/10/2024  “PERCORSI FORMATIVI DI LINGUA STRANIERA E PERCORSI PER LE COMPETENZE TRASVERSALI E L’ORIENTAMENTO (PCTO) ALL’ESTERO”</w:t>
      </w:r>
    </w:p>
    <w:p w:rsidR="00D636AC" w:rsidRPr="00D636AC" w:rsidRDefault="00D636AC" w:rsidP="00D636AC">
      <w:pPr>
        <w:ind w:left="11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36AC">
        <w:rPr>
          <w:rFonts w:ascii="Times New Roman" w:eastAsia="Times New Roman" w:hAnsi="Times New Roman"/>
          <w:b/>
          <w:i/>
          <w:sz w:val="28"/>
          <w:szCs w:val="28"/>
          <w:lang w:eastAsia="it-IT"/>
        </w:rPr>
        <w:t xml:space="preserve">Codice Progetto: </w:t>
      </w:r>
      <w:r w:rsidRPr="00D636AC">
        <w:rPr>
          <w:rFonts w:ascii="Times New Roman" w:hAnsi="Times New Roman"/>
          <w:b/>
          <w:i/>
          <w:sz w:val="28"/>
          <w:szCs w:val="28"/>
        </w:rPr>
        <w:t>10.6.6B-FSEPON-PU-2024-104</w:t>
      </w:r>
      <w:r w:rsidRPr="00D636AC">
        <w:rPr>
          <w:rFonts w:ascii="Times New Roman" w:hAnsi="Times New Roman"/>
          <w:b/>
          <w:i/>
          <w:sz w:val="28"/>
          <w:szCs w:val="28"/>
        </w:rPr>
        <w:tab/>
        <w:t xml:space="preserve">C.U.P.: F84D24001850007 </w:t>
      </w:r>
    </w:p>
    <w:p w:rsidR="00A20CAB" w:rsidRPr="00A20CAB" w:rsidRDefault="00A20CAB" w:rsidP="00D636AC">
      <w:pPr>
        <w:pStyle w:val="Titolo"/>
        <w:tabs>
          <w:tab w:val="left" w:pos="1129"/>
          <w:tab w:val="left" w:pos="1484"/>
          <w:tab w:val="left" w:pos="2042"/>
          <w:tab w:val="left" w:pos="2223"/>
          <w:tab w:val="left" w:pos="2406"/>
          <w:tab w:val="left" w:pos="2665"/>
          <w:tab w:val="left" w:pos="2870"/>
          <w:tab w:val="left" w:pos="3850"/>
          <w:tab w:val="left" w:pos="4024"/>
          <w:tab w:val="left" w:pos="4112"/>
          <w:tab w:val="left" w:pos="4372"/>
          <w:tab w:val="left" w:pos="4531"/>
          <w:tab w:val="left" w:pos="4856"/>
          <w:tab w:val="left" w:pos="4980"/>
          <w:tab w:val="left" w:pos="5075"/>
          <w:tab w:val="left" w:pos="6040"/>
          <w:tab w:val="left" w:pos="6448"/>
          <w:tab w:val="left" w:pos="6573"/>
          <w:tab w:val="left" w:pos="7086"/>
          <w:tab w:val="left" w:pos="7242"/>
          <w:tab w:val="left" w:pos="7309"/>
          <w:tab w:val="left" w:pos="7652"/>
          <w:tab w:val="left" w:pos="8139"/>
          <w:tab w:val="left" w:pos="8180"/>
          <w:tab w:val="left" w:pos="8406"/>
          <w:tab w:val="left" w:pos="8561"/>
          <w:tab w:val="left" w:pos="8705"/>
          <w:tab w:val="left" w:pos="9272"/>
          <w:tab w:val="left" w:pos="9594"/>
        </w:tabs>
        <w:spacing w:line="276" w:lineRule="auto"/>
        <w:jc w:val="both"/>
        <w:rPr>
          <w:spacing w:val="-2"/>
        </w:rPr>
      </w:pPr>
    </w:p>
    <w:p w:rsidR="00511CEF" w:rsidRDefault="00C75E93">
      <w:pPr>
        <w:pStyle w:val="Corpotesto"/>
        <w:spacing w:before="1" w:line="225" w:lineRule="auto"/>
        <w:ind w:left="133" w:right="371"/>
        <w:jc w:val="both"/>
      </w:pPr>
      <w:r>
        <w:t>Il totale del punteggio è dato dal punteggio dell’offerta economica + il punteggio dell’offerta tecnica.</w:t>
      </w:r>
      <w:r>
        <w:rPr>
          <w:spacing w:val="40"/>
        </w:rPr>
        <w:t xml:space="preserve"> </w:t>
      </w:r>
      <w:r>
        <w:t xml:space="preserve">A parità di punteggio si preferirà l’agenzia che ha già avuto esperienze positive con </w:t>
      </w:r>
      <w:r w:rsidR="00A20CAB">
        <w:t>l’organizzazione dei percorsi PCTO all’estero</w:t>
      </w:r>
      <w:r>
        <w:t>;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punteggio tra</w:t>
      </w:r>
      <w:r>
        <w:rPr>
          <w:spacing w:val="-1"/>
        </w:rPr>
        <w:t xml:space="preserve"> </w:t>
      </w:r>
      <w:r>
        <w:t>agenzie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hanno avuto esperienze</w:t>
      </w:r>
      <w:r>
        <w:rPr>
          <w:spacing w:val="-3"/>
        </w:rPr>
        <w:t xml:space="preserve"> </w:t>
      </w:r>
      <w:r>
        <w:t>positive si</w:t>
      </w:r>
      <w:r>
        <w:rPr>
          <w:spacing w:val="-2"/>
        </w:rPr>
        <w:t xml:space="preserve"> </w:t>
      </w:r>
      <w:r>
        <w:t>procederà al sorteggio.</w:t>
      </w:r>
    </w:p>
    <w:p w:rsidR="00511CEF" w:rsidRDefault="00511CEF">
      <w:pPr>
        <w:pStyle w:val="Corpotesto"/>
        <w:spacing w:before="15"/>
        <w:rPr>
          <w:sz w:val="22"/>
        </w:rPr>
      </w:pPr>
    </w:p>
    <w:p w:rsidR="00511CEF" w:rsidRPr="001662F3" w:rsidRDefault="00C75E93" w:rsidP="001662F3">
      <w:pPr>
        <w:pStyle w:val="Paragrafoelenco"/>
        <w:numPr>
          <w:ilvl w:val="0"/>
          <w:numId w:val="1"/>
        </w:numPr>
        <w:tabs>
          <w:tab w:val="left" w:pos="853"/>
        </w:tabs>
        <w:spacing w:before="1" w:line="247" w:lineRule="exact"/>
        <w:rPr>
          <w:rFonts w:ascii="Times New Roman"/>
          <w:spacing w:val="-2"/>
        </w:rPr>
      </w:pPr>
      <w:r w:rsidRPr="001662F3">
        <w:rPr>
          <w:rFonts w:ascii="Times New Roman"/>
          <w:b/>
        </w:rPr>
        <w:t>VALUTAZIONE</w:t>
      </w:r>
      <w:r w:rsidRPr="001662F3">
        <w:rPr>
          <w:rFonts w:ascii="Times New Roman"/>
          <w:b/>
          <w:spacing w:val="-12"/>
        </w:rPr>
        <w:t xml:space="preserve"> </w:t>
      </w:r>
      <w:r w:rsidRPr="001662F3">
        <w:rPr>
          <w:rFonts w:ascii="Times New Roman"/>
          <w:b/>
        </w:rPr>
        <w:t>OFFERTA</w:t>
      </w:r>
      <w:r w:rsidRPr="001662F3">
        <w:rPr>
          <w:rFonts w:ascii="Times New Roman"/>
          <w:b/>
          <w:spacing w:val="-9"/>
        </w:rPr>
        <w:t xml:space="preserve"> </w:t>
      </w:r>
      <w:r w:rsidRPr="001662F3">
        <w:rPr>
          <w:rFonts w:ascii="Times New Roman"/>
          <w:b/>
        </w:rPr>
        <w:t>ECONOMICA</w:t>
      </w:r>
      <w:r w:rsidRPr="001662F3">
        <w:rPr>
          <w:rFonts w:ascii="Times New Roman"/>
          <w:b/>
          <w:spacing w:val="-9"/>
        </w:rPr>
        <w:t xml:space="preserve"> </w:t>
      </w:r>
      <w:r w:rsidRPr="001662F3">
        <w:rPr>
          <w:rFonts w:ascii="Times New Roman"/>
          <w:spacing w:val="-2"/>
        </w:rPr>
        <w:t>(Prezzo)</w:t>
      </w:r>
    </w:p>
    <w:p w:rsidR="001662F3" w:rsidRDefault="001662F3" w:rsidP="001662F3">
      <w:pPr>
        <w:pStyle w:val="TableParagraph"/>
        <w:rPr>
          <w:b/>
          <w:sz w:val="20"/>
        </w:rPr>
      </w:pPr>
      <w:r>
        <w:rPr>
          <w:b/>
          <w:sz w:val="20"/>
          <w:u w:val="single"/>
        </w:rPr>
        <w:t>OFFERTA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PIU’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BASSA</w:t>
      </w:r>
    </w:p>
    <w:p w:rsidR="001662F3" w:rsidRPr="001662F3" w:rsidRDefault="001662F3" w:rsidP="001662F3">
      <w:pPr>
        <w:pStyle w:val="TableParagraph"/>
        <w:spacing w:before="36" w:line="276" w:lineRule="auto"/>
        <w:ind w:right="-56"/>
        <w:jc w:val="both"/>
      </w:pPr>
      <w:r>
        <w:rPr>
          <w:sz w:val="20"/>
        </w:rPr>
        <w:t>Prezzo</w:t>
      </w:r>
      <w:r>
        <w:rPr>
          <w:spacing w:val="-3"/>
          <w:sz w:val="20"/>
        </w:rPr>
        <w:t xml:space="preserve"> </w:t>
      </w:r>
      <w:r>
        <w:rPr>
          <w:sz w:val="20"/>
        </w:rPr>
        <w:t>(I.V.A.</w:t>
      </w:r>
      <w:r>
        <w:rPr>
          <w:spacing w:val="-3"/>
          <w:sz w:val="20"/>
        </w:rPr>
        <w:t xml:space="preserve"> </w:t>
      </w:r>
      <w:r>
        <w:rPr>
          <w:sz w:val="20"/>
        </w:rPr>
        <w:t>inclusa)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formulare</w:t>
      </w:r>
      <w:r>
        <w:rPr>
          <w:spacing w:val="-3"/>
          <w:sz w:val="20"/>
        </w:rPr>
        <w:t xml:space="preserve"> </w:t>
      </w:r>
      <w:r>
        <w:rPr>
          <w:sz w:val="20"/>
        </w:rPr>
        <w:t>come</w:t>
      </w:r>
      <w:r>
        <w:rPr>
          <w:spacing w:val="-1"/>
          <w:sz w:val="20"/>
        </w:rPr>
        <w:t xml:space="preserve"> </w:t>
      </w:r>
      <w:r>
        <w:rPr>
          <w:sz w:val="20"/>
        </w:rPr>
        <w:t>costo</w:t>
      </w:r>
      <w:r>
        <w:rPr>
          <w:spacing w:val="-3"/>
          <w:sz w:val="20"/>
        </w:rPr>
        <w:t xml:space="preserve"> </w:t>
      </w:r>
      <w:r>
        <w:rPr>
          <w:sz w:val="20"/>
        </w:rPr>
        <w:t>complessivo.</w:t>
      </w:r>
      <w:r>
        <w:rPr>
          <w:spacing w:val="-42"/>
          <w:sz w:val="20"/>
        </w:rPr>
        <w:t xml:space="preserve"> </w:t>
      </w:r>
      <w:r>
        <w:t>All’offerta</w:t>
      </w:r>
      <w:r>
        <w:rPr>
          <w:spacing w:val="40"/>
        </w:rPr>
        <w:t xml:space="preserve"> </w:t>
      </w:r>
      <w:r>
        <w:t>economicamente</w:t>
      </w:r>
      <w:r>
        <w:rPr>
          <w:spacing w:val="40"/>
        </w:rPr>
        <w:t xml:space="preserve"> </w:t>
      </w:r>
      <w:r>
        <w:t>più</w:t>
      </w:r>
      <w:r>
        <w:rPr>
          <w:spacing w:val="40"/>
        </w:rPr>
        <w:t xml:space="preserve"> </w:t>
      </w:r>
      <w:r>
        <w:t>conveniente</w:t>
      </w:r>
      <w:r>
        <w:rPr>
          <w:spacing w:val="40"/>
        </w:rPr>
        <w:t xml:space="preserve"> </w:t>
      </w:r>
      <w:r>
        <w:t>sarà</w:t>
      </w:r>
      <w:r>
        <w:rPr>
          <w:spacing w:val="40"/>
        </w:rPr>
        <w:t xml:space="preserve"> </w:t>
      </w:r>
      <w:r>
        <w:t>attribuito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punteggio</w:t>
      </w:r>
      <w:r>
        <w:rPr>
          <w:spacing w:val="40"/>
        </w:rPr>
        <w:t xml:space="preserve"> </w:t>
      </w:r>
      <w:r>
        <w:t>massimo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 w:rsidR="000D55A0">
        <w:t>45</w:t>
      </w:r>
      <w:r>
        <w:t xml:space="preserve"> punti, alle altre verrà assegnato un punteggio decrescente secondo la seguente formula:</w:t>
      </w:r>
    </w:p>
    <w:p w:rsidR="001662F3" w:rsidRDefault="00FC598B" w:rsidP="001662F3">
      <w:pPr>
        <w:pStyle w:val="TableParagraph"/>
        <w:ind w:left="878"/>
        <w:rPr>
          <w:b/>
          <w:sz w:val="20"/>
        </w:rPr>
      </w:pPr>
      <w:r>
        <w:rPr>
          <w:b/>
          <w:sz w:val="20"/>
        </w:rPr>
        <w:t>45</w:t>
      </w:r>
      <w:r w:rsidR="001662F3">
        <w:rPr>
          <w:b/>
          <w:sz w:val="20"/>
        </w:rPr>
        <w:t>:X</w:t>
      </w:r>
      <w:r w:rsidR="001662F3">
        <w:rPr>
          <w:b/>
          <w:spacing w:val="-2"/>
          <w:sz w:val="20"/>
        </w:rPr>
        <w:t xml:space="preserve"> </w:t>
      </w:r>
      <w:r w:rsidR="001662F3">
        <w:rPr>
          <w:b/>
          <w:sz w:val="20"/>
        </w:rPr>
        <w:t>=</w:t>
      </w:r>
      <w:r w:rsidR="001662F3">
        <w:rPr>
          <w:b/>
          <w:spacing w:val="-2"/>
          <w:sz w:val="20"/>
        </w:rPr>
        <w:t xml:space="preserve"> </w:t>
      </w:r>
      <w:r w:rsidR="001662F3">
        <w:rPr>
          <w:b/>
          <w:sz w:val="20"/>
        </w:rPr>
        <w:t>A:B</w:t>
      </w:r>
      <w:r w:rsidR="001662F3">
        <w:rPr>
          <w:b/>
          <w:spacing w:val="45"/>
          <w:sz w:val="20"/>
        </w:rPr>
        <w:t xml:space="preserve">     </w:t>
      </w:r>
      <w:r w:rsidR="001662F3">
        <w:rPr>
          <w:b/>
          <w:sz w:val="20"/>
        </w:rPr>
        <w:t>dove:</w:t>
      </w:r>
    </w:p>
    <w:p w:rsidR="001662F3" w:rsidRDefault="00FC598B" w:rsidP="001662F3">
      <w:pPr>
        <w:pStyle w:val="TableParagraph"/>
        <w:numPr>
          <w:ilvl w:val="0"/>
          <w:numId w:val="2"/>
        </w:numPr>
        <w:tabs>
          <w:tab w:val="left" w:pos="816"/>
          <w:tab w:val="left" w:pos="817"/>
        </w:tabs>
        <w:spacing w:before="38"/>
        <w:ind w:left="816" w:hanging="349"/>
        <w:rPr>
          <w:sz w:val="20"/>
        </w:rPr>
      </w:pPr>
      <w:r>
        <w:rPr>
          <w:sz w:val="20"/>
        </w:rPr>
        <w:t>45</w:t>
      </w:r>
      <w:r w:rsidR="001662F3">
        <w:rPr>
          <w:spacing w:val="-3"/>
          <w:sz w:val="20"/>
        </w:rPr>
        <w:t xml:space="preserve"> </w:t>
      </w:r>
      <w:r w:rsidR="001662F3">
        <w:rPr>
          <w:sz w:val="20"/>
        </w:rPr>
        <w:t>=</w:t>
      </w:r>
      <w:r w:rsidR="001662F3">
        <w:rPr>
          <w:spacing w:val="-3"/>
          <w:sz w:val="20"/>
        </w:rPr>
        <w:t xml:space="preserve"> </w:t>
      </w:r>
      <w:r w:rsidR="001662F3">
        <w:rPr>
          <w:sz w:val="20"/>
        </w:rPr>
        <w:t>punteggio</w:t>
      </w:r>
      <w:r w:rsidR="001662F3">
        <w:rPr>
          <w:spacing w:val="-1"/>
          <w:sz w:val="20"/>
        </w:rPr>
        <w:t xml:space="preserve"> </w:t>
      </w:r>
      <w:r w:rsidR="001662F3">
        <w:rPr>
          <w:sz w:val="20"/>
        </w:rPr>
        <w:t>massimo</w:t>
      </w:r>
      <w:r w:rsidR="001662F3">
        <w:rPr>
          <w:spacing w:val="-2"/>
          <w:sz w:val="20"/>
        </w:rPr>
        <w:t xml:space="preserve"> </w:t>
      </w:r>
      <w:r w:rsidR="001662F3">
        <w:rPr>
          <w:sz w:val="20"/>
        </w:rPr>
        <w:t>attribuibile</w:t>
      </w:r>
    </w:p>
    <w:p w:rsidR="001662F3" w:rsidRDefault="001662F3" w:rsidP="001662F3">
      <w:pPr>
        <w:pStyle w:val="TableParagraph"/>
        <w:numPr>
          <w:ilvl w:val="0"/>
          <w:numId w:val="2"/>
        </w:numPr>
        <w:tabs>
          <w:tab w:val="left" w:pos="861"/>
          <w:tab w:val="left" w:pos="862"/>
        </w:tabs>
        <w:spacing w:before="36"/>
        <w:ind w:left="861" w:hanging="394"/>
        <w:rPr>
          <w:sz w:val="20"/>
        </w:rPr>
      </w:pPr>
      <w:r>
        <w:rPr>
          <w:sz w:val="20"/>
        </w:rPr>
        <w:t>X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20"/>
        </w:rPr>
        <w:t>punteggio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assegnare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ditta</w:t>
      </w:r>
      <w:r>
        <w:rPr>
          <w:spacing w:val="-2"/>
          <w:sz w:val="20"/>
        </w:rPr>
        <w:t xml:space="preserve"> </w:t>
      </w:r>
      <w:r>
        <w:rPr>
          <w:sz w:val="20"/>
        </w:rPr>
        <w:t>esaminata</w:t>
      </w:r>
    </w:p>
    <w:p w:rsidR="001662F3" w:rsidRDefault="001662F3" w:rsidP="001662F3">
      <w:pPr>
        <w:pStyle w:val="TableParagraph"/>
        <w:numPr>
          <w:ilvl w:val="0"/>
          <w:numId w:val="2"/>
        </w:numPr>
        <w:tabs>
          <w:tab w:val="left" w:pos="861"/>
          <w:tab w:val="left" w:pos="862"/>
        </w:tabs>
        <w:spacing w:before="39"/>
        <w:ind w:left="861" w:hanging="394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20"/>
        </w:rPr>
        <w:t>prezzo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ditta</w:t>
      </w:r>
      <w:r>
        <w:rPr>
          <w:spacing w:val="-2"/>
          <w:sz w:val="20"/>
        </w:rPr>
        <w:t xml:space="preserve"> </w:t>
      </w:r>
      <w:r>
        <w:rPr>
          <w:sz w:val="20"/>
        </w:rPr>
        <w:t>esaminata</w:t>
      </w:r>
    </w:p>
    <w:p w:rsidR="001662F3" w:rsidRDefault="001662F3" w:rsidP="001662F3">
      <w:pPr>
        <w:pStyle w:val="TableParagraph"/>
        <w:numPr>
          <w:ilvl w:val="0"/>
          <w:numId w:val="2"/>
        </w:numPr>
        <w:tabs>
          <w:tab w:val="left" w:pos="861"/>
          <w:tab w:val="left" w:pos="862"/>
        </w:tabs>
        <w:spacing w:before="35" w:line="271" w:lineRule="auto"/>
        <w:ind w:right="3357" w:firstLine="360"/>
        <w:rPr>
          <w:sz w:val="20"/>
        </w:rPr>
      </w:pPr>
      <w:r>
        <w:rPr>
          <w:sz w:val="20"/>
        </w:rPr>
        <w:t>B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prezzo</w:t>
      </w:r>
      <w:r>
        <w:rPr>
          <w:spacing w:val="-1"/>
          <w:sz w:val="20"/>
        </w:rPr>
        <w:t xml:space="preserve"> </w:t>
      </w:r>
      <w:r>
        <w:rPr>
          <w:sz w:val="20"/>
        </w:rPr>
        <w:t>più</w:t>
      </w:r>
      <w:r>
        <w:rPr>
          <w:spacing w:val="-1"/>
          <w:sz w:val="20"/>
        </w:rPr>
        <w:t xml:space="preserve"> </w:t>
      </w:r>
      <w:r>
        <w:rPr>
          <w:sz w:val="20"/>
        </w:rPr>
        <w:t>basso</w:t>
      </w:r>
      <w:r>
        <w:rPr>
          <w:spacing w:val="-1"/>
          <w:sz w:val="20"/>
        </w:rPr>
        <w:t xml:space="preserve"> </w:t>
      </w:r>
      <w:r>
        <w:rPr>
          <w:sz w:val="20"/>
        </w:rPr>
        <w:t>ricavabile</w:t>
      </w:r>
      <w:r>
        <w:rPr>
          <w:spacing w:val="-3"/>
          <w:sz w:val="20"/>
        </w:rPr>
        <w:t xml:space="preserve"> </w:t>
      </w:r>
      <w:r>
        <w:rPr>
          <w:sz w:val="20"/>
        </w:rPr>
        <w:t>dalle</w:t>
      </w:r>
      <w:r>
        <w:rPr>
          <w:spacing w:val="-2"/>
          <w:sz w:val="20"/>
        </w:rPr>
        <w:t xml:space="preserve"> </w:t>
      </w:r>
      <w:r>
        <w:rPr>
          <w:sz w:val="20"/>
        </w:rPr>
        <w:t>varie</w:t>
      </w:r>
      <w:r>
        <w:rPr>
          <w:spacing w:val="-3"/>
          <w:sz w:val="20"/>
        </w:rPr>
        <w:t xml:space="preserve"> </w:t>
      </w:r>
      <w:r>
        <w:rPr>
          <w:sz w:val="20"/>
        </w:rPr>
        <w:t>offerte</w:t>
      </w:r>
      <w:r>
        <w:rPr>
          <w:spacing w:val="-42"/>
          <w:sz w:val="20"/>
        </w:rPr>
        <w:t xml:space="preserve"> </w:t>
      </w:r>
      <w:r>
        <w:rPr>
          <w:sz w:val="20"/>
        </w:rPr>
        <w:t>Esempio:</w:t>
      </w:r>
    </w:p>
    <w:p w:rsidR="001662F3" w:rsidRDefault="001662F3" w:rsidP="001662F3">
      <w:pPr>
        <w:pStyle w:val="Paragrafoelenco"/>
        <w:tabs>
          <w:tab w:val="left" w:pos="853"/>
        </w:tabs>
        <w:spacing w:before="1" w:line="247" w:lineRule="exact"/>
        <w:ind w:left="720"/>
        <w:rPr>
          <w:spacing w:val="-42"/>
          <w:sz w:val="20"/>
        </w:rPr>
      </w:pPr>
      <w:r>
        <w:rPr>
          <w:sz w:val="20"/>
        </w:rPr>
        <w:t>Vostra</w:t>
      </w:r>
      <w:r>
        <w:rPr>
          <w:spacing w:val="-2"/>
          <w:sz w:val="20"/>
        </w:rPr>
        <w:t xml:space="preserve"> </w:t>
      </w:r>
      <w:r>
        <w:rPr>
          <w:sz w:val="20"/>
        </w:rPr>
        <w:t>offerta</w:t>
      </w:r>
      <w:r>
        <w:rPr>
          <w:spacing w:val="-2"/>
          <w:sz w:val="20"/>
        </w:rPr>
        <w:t xml:space="preserve"> </w:t>
      </w:r>
      <w:r>
        <w:rPr>
          <w:sz w:val="20"/>
        </w:rPr>
        <w:t>E.</w:t>
      </w:r>
      <w:r>
        <w:rPr>
          <w:spacing w:val="-2"/>
          <w:sz w:val="20"/>
        </w:rPr>
        <w:t xml:space="preserve"> </w:t>
      </w:r>
      <w:r>
        <w:rPr>
          <w:sz w:val="20"/>
        </w:rPr>
        <w:t>140,00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Prezzo</w:t>
      </w:r>
      <w:r>
        <w:rPr>
          <w:spacing w:val="-2"/>
          <w:sz w:val="20"/>
        </w:rPr>
        <w:t xml:space="preserve"> </w:t>
      </w:r>
      <w:r>
        <w:rPr>
          <w:sz w:val="20"/>
        </w:rPr>
        <w:t>minimo</w:t>
      </w:r>
      <w:r>
        <w:rPr>
          <w:spacing w:val="-2"/>
          <w:sz w:val="20"/>
        </w:rPr>
        <w:t xml:space="preserve"> </w:t>
      </w:r>
      <w:r>
        <w:rPr>
          <w:sz w:val="20"/>
        </w:rPr>
        <w:t>offerto</w:t>
      </w:r>
      <w:r>
        <w:rPr>
          <w:spacing w:val="-2"/>
          <w:sz w:val="20"/>
        </w:rPr>
        <w:t xml:space="preserve"> </w:t>
      </w:r>
      <w:r>
        <w:rPr>
          <w:sz w:val="20"/>
        </w:rPr>
        <w:t>E.</w:t>
      </w:r>
      <w:r>
        <w:rPr>
          <w:spacing w:val="-2"/>
          <w:sz w:val="20"/>
        </w:rPr>
        <w:t xml:space="preserve"> </w:t>
      </w:r>
      <w:r>
        <w:rPr>
          <w:sz w:val="20"/>
        </w:rPr>
        <w:t>120,00</w:t>
      </w:r>
      <w:r>
        <w:rPr>
          <w:spacing w:val="-42"/>
          <w:sz w:val="20"/>
        </w:rPr>
        <w:t xml:space="preserve"> </w:t>
      </w:r>
    </w:p>
    <w:p w:rsidR="001662F3" w:rsidRPr="001662F3" w:rsidRDefault="00FC598B" w:rsidP="001662F3">
      <w:pPr>
        <w:pStyle w:val="Paragrafoelenco"/>
        <w:tabs>
          <w:tab w:val="left" w:pos="853"/>
        </w:tabs>
        <w:spacing w:before="1" w:line="247" w:lineRule="exact"/>
        <w:ind w:left="720"/>
        <w:rPr>
          <w:rFonts w:ascii="Times New Roman"/>
        </w:rPr>
      </w:pPr>
      <w:r>
        <w:rPr>
          <w:sz w:val="20"/>
        </w:rPr>
        <w:t>45</w:t>
      </w:r>
      <w:r w:rsidR="001662F3">
        <w:rPr>
          <w:spacing w:val="-2"/>
          <w:sz w:val="20"/>
        </w:rPr>
        <w:t xml:space="preserve"> </w:t>
      </w:r>
      <w:r w:rsidR="001662F3">
        <w:rPr>
          <w:sz w:val="20"/>
        </w:rPr>
        <w:t>x 120</w:t>
      </w:r>
      <w:r w:rsidR="001662F3">
        <w:rPr>
          <w:spacing w:val="-2"/>
          <w:sz w:val="20"/>
        </w:rPr>
        <w:t xml:space="preserve"> </w:t>
      </w:r>
      <w:r w:rsidR="001662F3">
        <w:rPr>
          <w:sz w:val="20"/>
        </w:rPr>
        <w:t>:</w:t>
      </w:r>
      <w:r w:rsidR="001662F3">
        <w:rPr>
          <w:spacing w:val="-1"/>
          <w:sz w:val="20"/>
        </w:rPr>
        <w:t xml:space="preserve"> </w:t>
      </w:r>
      <w:r w:rsidR="001662F3">
        <w:rPr>
          <w:sz w:val="20"/>
        </w:rPr>
        <w:t>140</w:t>
      </w:r>
      <w:r w:rsidR="001662F3">
        <w:rPr>
          <w:spacing w:val="-2"/>
          <w:sz w:val="20"/>
        </w:rPr>
        <w:t xml:space="preserve"> </w:t>
      </w:r>
      <w:r w:rsidR="001662F3">
        <w:rPr>
          <w:sz w:val="20"/>
        </w:rPr>
        <w:t>=</w:t>
      </w:r>
      <w:r w:rsidR="001662F3">
        <w:rPr>
          <w:spacing w:val="-1"/>
          <w:sz w:val="20"/>
        </w:rPr>
        <w:t xml:space="preserve"> </w:t>
      </w:r>
      <w:r>
        <w:rPr>
          <w:sz w:val="20"/>
        </w:rPr>
        <w:t>38.57</w:t>
      </w:r>
      <w:r w:rsidR="001662F3">
        <w:rPr>
          <w:spacing w:val="-2"/>
          <w:sz w:val="20"/>
        </w:rPr>
        <w:t xml:space="preserve"> </w:t>
      </w:r>
      <w:r w:rsidR="001662F3">
        <w:rPr>
          <w:sz w:val="20"/>
        </w:rPr>
        <w:t>circa Punteggio</w:t>
      </w:r>
      <w:r w:rsidR="001662F3">
        <w:rPr>
          <w:spacing w:val="-3"/>
          <w:sz w:val="20"/>
        </w:rPr>
        <w:t xml:space="preserve"> </w:t>
      </w:r>
      <w:r w:rsidR="001662F3">
        <w:rPr>
          <w:sz w:val="20"/>
        </w:rPr>
        <w:t>attribuito</w:t>
      </w:r>
      <w:r w:rsidR="001662F3">
        <w:rPr>
          <w:spacing w:val="-3"/>
          <w:sz w:val="20"/>
        </w:rPr>
        <w:t xml:space="preserve"> </w:t>
      </w:r>
      <w:r>
        <w:rPr>
          <w:sz w:val="20"/>
        </w:rPr>
        <w:t>38.57</w:t>
      </w:r>
    </w:p>
    <w:p w:rsidR="00511CEF" w:rsidRPr="001662F3" w:rsidRDefault="00C75E93" w:rsidP="001662F3">
      <w:pPr>
        <w:pStyle w:val="Paragrafoelenco"/>
        <w:numPr>
          <w:ilvl w:val="0"/>
          <w:numId w:val="1"/>
        </w:numPr>
        <w:tabs>
          <w:tab w:val="left" w:pos="845"/>
        </w:tabs>
        <w:spacing w:before="258" w:line="225" w:lineRule="auto"/>
        <w:ind w:right="374"/>
        <w:rPr>
          <w:rFonts w:ascii="Times New Roman" w:hAnsi="Times New Roman"/>
          <w:sz w:val="24"/>
        </w:rPr>
      </w:pPr>
      <w:r w:rsidRPr="001662F3">
        <w:rPr>
          <w:rFonts w:ascii="Times New Roman" w:hAnsi="Times New Roman"/>
          <w:b/>
        </w:rPr>
        <w:t xml:space="preserve">VALUTAZIONE OFFERTA TECNICA </w:t>
      </w:r>
      <w:r w:rsidRPr="001662F3">
        <w:rPr>
          <w:rFonts w:ascii="Times New Roman" w:hAnsi="Times New Roman"/>
          <w:sz w:val="24"/>
        </w:rPr>
        <w:t>(Caratteristiche di qualità) (</w:t>
      </w:r>
      <w:proofErr w:type="spellStart"/>
      <w:r w:rsidRPr="001662F3">
        <w:rPr>
          <w:rFonts w:ascii="Times New Roman" w:hAnsi="Times New Roman"/>
          <w:sz w:val="24"/>
        </w:rPr>
        <w:t>max</w:t>
      </w:r>
      <w:proofErr w:type="spellEnd"/>
      <w:r w:rsidRPr="001662F3">
        <w:rPr>
          <w:rFonts w:ascii="Times New Roman" w:hAnsi="Times New Roman"/>
          <w:sz w:val="24"/>
        </w:rPr>
        <w:t xml:space="preserve"> </w:t>
      </w:r>
      <w:r w:rsidR="00FC598B">
        <w:rPr>
          <w:rFonts w:ascii="Times New Roman" w:hAnsi="Times New Roman"/>
          <w:sz w:val="24"/>
        </w:rPr>
        <w:t>55</w:t>
      </w:r>
      <w:r w:rsidRPr="001662F3">
        <w:rPr>
          <w:rFonts w:ascii="Times New Roman" w:hAnsi="Times New Roman"/>
          <w:sz w:val="24"/>
        </w:rPr>
        <w:t xml:space="preserve"> punti) secondo</w:t>
      </w:r>
      <w:r w:rsidRPr="001662F3">
        <w:rPr>
          <w:rFonts w:ascii="Times New Roman" w:hAnsi="Times New Roman"/>
          <w:spacing w:val="40"/>
          <w:sz w:val="24"/>
        </w:rPr>
        <w:t xml:space="preserve"> </w:t>
      </w:r>
      <w:r w:rsidRPr="001662F3">
        <w:rPr>
          <w:rFonts w:ascii="Times New Roman" w:hAnsi="Times New Roman"/>
          <w:sz w:val="24"/>
        </w:rPr>
        <w:t>la tabella che segue:</w:t>
      </w:r>
    </w:p>
    <w:p w:rsidR="00511CEF" w:rsidRDefault="00C75E93">
      <w:pPr>
        <w:pStyle w:val="Corpotesto"/>
        <w:spacing w:before="1"/>
        <w:ind w:left="493"/>
      </w:pPr>
      <w:r>
        <w:rPr>
          <w:b/>
          <w:u w:val="single"/>
        </w:rPr>
        <w:t>*</w:t>
      </w:r>
      <w:r>
        <w:rPr>
          <w:u w:val="single"/>
        </w:rPr>
        <w:t>CONTRASSEGNARE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UNA</w:t>
      </w:r>
      <w:r>
        <w:rPr>
          <w:spacing w:val="-4"/>
          <w:u w:val="single"/>
        </w:rPr>
        <w:t xml:space="preserve"> </w:t>
      </w:r>
      <w:r>
        <w:rPr>
          <w:u w:val="single"/>
        </w:rPr>
        <w:t>X</w:t>
      </w:r>
      <w:r>
        <w:rPr>
          <w:spacing w:val="-1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VOCE</w:t>
      </w:r>
      <w:r>
        <w:rPr>
          <w:spacing w:val="-1"/>
          <w:u w:val="single"/>
        </w:rPr>
        <w:t xml:space="preserve"> </w:t>
      </w:r>
      <w:r>
        <w:rPr>
          <w:u w:val="single"/>
        </w:rPr>
        <w:t>CHE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INTERESSA</w:t>
      </w:r>
    </w:p>
    <w:p w:rsidR="00511CEF" w:rsidRDefault="00511CEF">
      <w:pPr>
        <w:pStyle w:val="Corpotesto"/>
        <w:rPr>
          <w:sz w:val="20"/>
        </w:rPr>
      </w:pPr>
    </w:p>
    <w:p w:rsidR="001662F3" w:rsidRDefault="001662F3" w:rsidP="001662F3">
      <w:pPr>
        <w:ind w:left="1197" w:right="1127"/>
        <w:jc w:val="center"/>
        <w:rPr>
          <w:b/>
          <w:sz w:val="28"/>
        </w:rPr>
      </w:pPr>
      <w:r>
        <w:rPr>
          <w:b/>
          <w:sz w:val="28"/>
        </w:rPr>
        <w:t>TABELLA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VALUTAZIONE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OFFERTE</w:t>
      </w:r>
    </w:p>
    <w:p w:rsidR="001662F3" w:rsidRDefault="001662F3" w:rsidP="001662F3">
      <w:pPr>
        <w:pStyle w:val="Corpotesto"/>
        <w:spacing w:before="11"/>
        <w:rPr>
          <w:rFonts w:ascii="Calibri"/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4678"/>
        <w:gridCol w:w="1841"/>
      </w:tblGrid>
      <w:tr w:rsidR="001662F3" w:rsidTr="00FC6DB6">
        <w:trPr>
          <w:trHeight w:val="561"/>
        </w:trPr>
        <w:tc>
          <w:tcPr>
            <w:tcW w:w="8190" w:type="dxa"/>
            <w:gridSpan w:val="2"/>
          </w:tcPr>
          <w:p w:rsidR="001662F3" w:rsidRDefault="001662F3" w:rsidP="00FC6DB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VALORE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ECOMOMICO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1841" w:type="dxa"/>
          </w:tcPr>
          <w:p w:rsidR="001662F3" w:rsidRDefault="001662F3" w:rsidP="00FC6DB6">
            <w:pPr>
              <w:pStyle w:val="TableParagraph"/>
              <w:ind w:left="415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</w:tr>
      <w:tr w:rsidR="001662F3" w:rsidTr="00FC598B">
        <w:trPr>
          <w:trHeight w:val="432"/>
        </w:trPr>
        <w:tc>
          <w:tcPr>
            <w:tcW w:w="8190" w:type="dxa"/>
            <w:gridSpan w:val="2"/>
          </w:tcPr>
          <w:p w:rsidR="001662F3" w:rsidRDefault="001662F3" w:rsidP="00FC6DB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OFFERTA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PIU’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BASSA</w:t>
            </w:r>
          </w:p>
          <w:p w:rsidR="001662F3" w:rsidRDefault="001662F3" w:rsidP="00FC6DB6">
            <w:pPr>
              <w:pStyle w:val="TableParagraph"/>
              <w:tabs>
                <w:tab w:val="left" w:pos="2671"/>
              </w:tabs>
              <w:spacing w:before="8" w:line="276" w:lineRule="auto"/>
              <w:ind w:right="3341"/>
              <w:rPr>
                <w:sz w:val="20"/>
              </w:rPr>
            </w:pPr>
          </w:p>
        </w:tc>
        <w:tc>
          <w:tcPr>
            <w:tcW w:w="1841" w:type="dxa"/>
          </w:tcPr>
          <w:p w:rsidR="001662F3" w:rsidRDefault="001662F3" w:rsidP="00FC6DB6">
            <w:pPr>
              <w:pStyle w:val="TableParagraph"/>
              <w:ind w:left="612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45</w:t>
            </w:r>
          </w:p>
        </w:tc>
      </w:tr>
      <w:tr w:rsidR="001662F3" w:rsidTr="00FC6DB6">
        <w:trPr>
          <w:trHeight w:val="563"/>
        </w:trPr>
        <w:tc>
          <w:tcPr>
            <w:tcW w:w="8190" w:type="dxa"/>
            <w:gridSpan w:val="2"/>
          </w:tcPr>
          <w:p w:rsidR="001662F3" w:rsidRDefault="001662F3" w:rsidP="00FC6DB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TIPOLOGIA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SISTEMAZIONE</w:t>
            </w:r>
          </w:p>
        </w:tc>
        <w:tc>
          <w:tcPr>
            <w:tcW w:w="1841" w:type="dxa"/>
          </w:tcPr>
          <w:p w:rsidR="001662F3" w:rsidRDefault="001662F3" w:rsidP="000D55A0">
            <w:pPr>
              <w:pStyle w:val="TableParagraph"/>
              <w:spacing w:before="1"/>
              <w:ind w:left="612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 w:rsidR="000D55A0">
              <w:rPr>
                <w:b/>
                <w:sz w:val="20"/>
              </w:rPr>
              <w:t>5</w:t>
            </w:r>
          </w:p>
        </w:tc>
      </w:tr>
      <w:tr w:rsidR="001662F3" w:rsidTr="00FC598B">
        <w:trPr>
          <w:trHeight w:val="280"/>
        </w:trPr>
        <w:tc>
          <w:tcPr>
            <w:tcW w:w="3512" w:type="dxa"/>
            <w:vMerge w:val="restart"/>
            <w:tcBorders>
              <w:left w:val="single" w:sz="4" w:space="0" w:color="auto"/>
            </w:tcBorders>
          </w:tcPr>
          <w:p w:rsidR="001662F3" w:rsidRDefault="001662F3" w:rsidP="00FC6D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Categoria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Hotel</w:t>
            </w:r>
          </w:p>
        </w:tc>
        <w:tc>
          <w:tcPr>
            <w:tcW w:w="4678" w:type="dxa"/>
          </w:tcPr>
          <w:p w:rsidR="001662F3" w:rsidRDefault="001662F3" w:rsidP="00FC6DB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****</w:t>
            </w:r>
          </w:p>
        </w:tc>
        <w:tc>
          <w:tcPr>
            <w:tcW w:w="1841" w:type="dxa"/>
          </w:tcPr>
          <w:p w:rsidR="001662F3" w:rsidRDefault="000D55A0" w:rsidP="00FC6DB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1662F3" w:rsidTr="00FC598B">
        <w:trPr>
          <w:trHeight w:val="280"/>
        </w:trPr>
        <w:tc>
          <w:tcPr>
            <w:tcW w:w="3512" w:type="dxa"/>
            <w:vMerge/>
            <w:tcBorders>
              <w:top w:val="nil"/>
              <w:left w:val="single" w:sz="4" w:space="0" w:color="auto"/>
            </w:tcBorders>
          </w:tcPr>
          <w:p w:rsidR="001662F3" w:rsidRDefault="001662F3" w:rsidP="00FC6DB6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1662F3" w:rsidRDefault="001662F3" w:rsidP="00FC6DB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***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</w:p>
        </w:tc>
        <w:tc>
          <w:tcPr>
            <w:tcW w:w="1841" w:type="dxa"/>
          </w:tcPr>
          <w:p w:rsidR="001662F3" w:rsidRDefault="000D55A0" w:rsidP="00FC6DB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662F3" w:rsidTr="00FC598B">
        <w:trPr>
          <w:trHeight w:val="280"/>
        </w:trPr>
        <w:tc>
          <w:tcPr>
            <w:tcW w:w="351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662F3" w:rsidRDefault="001662F3" w:rsidP="00FC6DB6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:rsidR="001662F3" w:rsidRDefault="001662F3" w:rsidP="00FC6DB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***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Semplice</w:t>
            </w:r>
          </w:p>
        </w:tc>
        <w:tc>
          <w:tcPr>
            <w:tcW w:w="1841" w:type="dxa"/>
          </w:tcPr>
          <w:p w:rsidR="001662F3" w:rsidRDefault="000D55A0" w:rsidP="00FC6DB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FC598B" w:rsidTr="00FC598B">
        <w:trPr>
          <w:trHeight w:val="28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598B" w:rsidRDefault="00FC598B" w:rsidP="00FC6DB6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FC598B" w:rsidRDefault="00FC598B" w:rsidP="00FC6DB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Servizi ad uso esclusivo e pulizia 2 letti</w:t>
            </w:r>
          </w:p>
        </w:tc>
        <w:tc>
          <w:tcPr>
            <w:tcW w:w="1841" w:type="dxa"/>
          </w:tcPr>
          <w:p w:rsidR="00FC598B" w:rsidRDefault="00FC598B" w:rsidP="00FC6DB6">
            <w:pPr>
              <w:pStyle w:val="TableParagraph"/>
              <w:ind w:left="8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FC598B" w:rsidTr="00FC598B">
        <w:trPr>
          <w:trHeight w:val="280"/>
        </w:trPr>
        <w:tc>
          <w:tcPr>
            <w:tcW w:w="3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98B" w:rsidRDefault="00FC598B" w:rsidP="00F63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Sistemazione alunni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FC598B" w:rsidRDefault="00FC598B" w:rsidP="00FC598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Servizi ad uso esclusivo e pulizia 3 letti</w:t>
            </w:r>
          </w:p>
        </w:tc>
        <w:tc>
          <w:tcPr>
            <w:tcW w:w="1841" w:type="dxa"/>
          </w:tcPr>
          <w:p w:rsidR="00FC598B" w:rsidRDefault="00FC598B" w:rsidP="00F638F6">
            <w:pPr>
              <w:pStyle w:val="TableParagraph"/>
              <w:ind w:left="8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662F3" w:rsidTr="00FC598B">
        <w:trPr>
          <w:trHeight w:val="280"/>
        </w:trPr>
        <w:tc>
          <w:tcPr>
            <w:tcW w:w="3512" w:type="dxa"/>
            <w:tcBorders>
              <w:top w:val="single" w:sz="4" w:space="0" w:color="auto"/>
            </w:tcBorders>
          </w:tcPr>
          <w:p w:rsidR="001662F3" w:rsidRDefault="001662F3" w:rsidP="00FC6D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Ubicazione</w:t>
            </w:r>
          </w:p>
        </w:tc>
        <w:tc>
          <w:tcPr>
            <w:tcW w:w="4678" w:type="dxa"/>
          </w:tcPr>
          <w:p w:rsidR="001662F3" w:rsidRDefault="001662F3" w:rsidP="00FC6DB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Zona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all’interno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storico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città</w:t>
            </w:r>
          </w:p>
        </w:tc>
        <w:tc>
          <w:tcPr>
            <w:tcW w:w="1841" w:type="dxa"/>
          </w:tcPr>
          <w:p w:rsidR="001662F3" w:rsidRDefault="001662F3" w:rsidP="00FC6DB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1662F3" w:rsidTr="00FC6DB6">
        <w:trPr>
          <w:trHeight w:val="561"/>
        </w:trPr>
        <w:tc>
          <w:tcPr>
            <w:tcW w:w="3512" w:type="dxa"/>
          </w:tcPr>
          <w:p w:rsidR="001662F3" w:rsidRDefault="001662F3" w:rsidP="00FC6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8" w:type="dxa"/>
          </w:tcPr>
          <w:p w:rsidR="001662F3" w:rsidRDefault="001662F3" w:rsidP="00FC6DB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Zona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limitrofa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storico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città</w:t>
            </w:r>
          </w:p>
        </w:tc>
        <w:tc>
          <w:tcPr>
            <w:tcW w:w="1841" w:type="dxa"/>
          </w:tcPr>
          <w:p w:rsidR="001662F3" w:rsidRDefault="00FC598B" w:rsidP="00FC6DB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662F3" w:rsidTr="00FC6DB6">
        <w:trPr>
          <w:trHeight w:val="561"/>
        </w:trPr>
        <w:tc>
          <w:tcPr>
            <w:tcW w:w="8190" w:type="dxa"/>
            <w:gridSpan w:val="2"/>
          </w:tcPr>
          <w:p w:rsidR="001662F3" w:rsidRDefault="001662F3" w:rsidP="00FC6DB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TIPOLOGIA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1841" w:type="dxa"/>
          </w:tcPr>
          <w:p w:rsidR="001662F3" w:rsidRDefault="001662F3" w:rsidP="00FC6DB6">
            <w:pPr>
              <w:pStyle w:val="TableParagraph"/>
              <w:ind w:left="612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</w:p>
        </w:tc>
      </w:tr>
      <w:tr w:rsidR="001662F3" w:rsidTr="00FC6DB6">
        <w:trPr>
          <w:trHeight w:val="282"/>
        </w:trPr>
        <w:tc>
          <w:tcPr>
            <w:tcW w:w="8190" w:type="dxa"/>
            <w:gridSpan w:val="2"/>
          </w:tcPr>
          <w:p w:rsidR="001662F3" w:rsidRDefault="00FC598B" w:rsidP="00FC598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Pasti</w:t>
            </w:r>
            <w:r w:rsidR="001662F3">
              <w:rPr>
                <w:spacing w:val="-2"/>
                <w:sz w:val="20"/>
              </w:rPr>
              <w:t xml:space="preserve"> </w:t>
            </w:r>
            <w:r w:rsidR="001662F3">
              <w:rPr>
                <w:sz w:val="20"/>
              </w:rPr>
              <w:t>servit</w:t>
            </w:r>
            <w:r>
              <w:rPr>
                <w:sz w:val="20"/>
              </w:rPr>
              <w:t xml:space="preserve">i </w:t>
            </w:r>
            <w:r w:rsidR="001662F3">
              <w:rPr>
                <w:sz w:val="20"/>
              </w:rPr>
              <w:t>con</w:t>
            </w:r>
            <w:r w:rsidR="001662F3">
              <w:rPr>
                <w:spacing w:val="-2"/>
                <w:sz w:val="20"/>
              </w:rPr>
              <w:t xml:space="preserve"> </w:t>
            </w:r>
            <w:r w:rsidR="001662F3">
              <w:rPr>
                <w:sz w:val="20"/>
              </w:rPr>
              <w:t>acqua</w:t>
            </w:r>
            <w:r w:rsidR="001662F3">
              <w:rPr>
                <w:spacing w:val="-2"/>
                <w:sz w:val="20"/>
              </w:rPr>
              <w:t xml:space="preserve"> </w:t>
            </w:r>
            <w:r w:rsidR="001662F3">
              <w:rPr>
                <w:sz w:val="20"/>
              </w:rPr>
              <w:t>in</w:t>
            </w:r>
            <w:r w:rsidR="001662F3">
              <w:rPr>
                <w:spacing w:val="-2"/>
                <w:sz w:val="20"/>
              </w:rPr>
              <w:t xml:space="preserve"> </w:t>
            </w:r>
            <w:r w:rsidR="001662F3">
              <w:rPr>
                <w:sz w:val="20"/>
              </w:rPr>
              <w:t>bottiglia</w:t>
            </w:r>
            <w:r w:rsidR="001662F3">
              <w:rPr>
                <w:spacing w:val="-2"/>
                <w:sz w:val="20"/>
              </w:rPr>
              <w:t xml:space="preserve"> </w:t>
            </w:r>
            <w:r w:rsidR="001662F3">
              <w:rPr>
                <w:sz w:val="20"/>
              </w:rPr>
              <w:t>ai</w:t>
            </w:r>
            <w:r w:rsidR="001662F3">
              <w:rPr>
                <w:spacing w:val="-2"/>
                <w:sz w:val="20"/>
              </w:rPr>
              <w:t xml:space="preserve"> </w:t>
            </w:r>
            <w:r w:rsidR="001662F3">
              <w:rPr>
                <w:sz w:val="20"/>
              </w:rPr>
              <w:t>pasti</w:t>
            </w:r>
          </w:p>
        </w:tc>
        <w:tc>
          <w:tcPr>
            <w:tcW w:w="1841" w:type="dxa"/>
          </w:tcPr>
          <w:p w:rsidR="001662F3" w:rsidRDefault="001662F3" w:rsidP="00FC6DB6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662F3" w:rsidTr="00FC6DB6">
        <w:trPr>
          <w:trHeight w:val="280"/>
        </w:trPr>
        <w:tc>
          <w:tcPr>
            <w:tcW w:w="8190" w:type="dxa"/>
            <w:gridSpan w:val="2"/>
          </w:tcPr>
          <w:p w:rsidR="001662F3" w:rsidRDefault="00FC598B" w:rsidP="00FC6D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Pasti</w:t>
            </w:r>
            <w:r w:rsidR="001662F3">
              <w:rPr>
                <w:spacing w:val="-3"/>
                <w:sz w:val="20"/>
              </w:rPr>
              <w:t xml:space="preserve"> </w:t>
            </w:r>
            <w:r w:rsidR="001662F3">
              <w:rPr>
                <w:sz w:val="20"/>
              </w:rPr>
              <w:t>a</w:t>
            </w:r>
            <w:r w:rsidR="001662F3">
              <w:rPr>
                <w:spacing w:val="-2"/>
                <w:sz w:val="20"/>
              </w:rPr>
              <w:t xml:space="preserve"> </w:t>
            </w:r>
            <w:r w:rsidR="001662F3">
              <w:rPr>
                <w:sz w:val="20"/>
              </w:rPr>
              <w:t>buffet</w:t>
            </w:r>
            <w:r w:rsidR="001662F3">
              <w:rPr>
                <w:spacing w:val="-2"/>
                <w:sz w:val="20"/>
              </w:rPr>
              <w:t xml:space="preserve"> </w:t>
            </w:r>
            <w:r w:rsidR="001662F3">
              <w:rPr>
                <w:sz w:val="20"/>
              </w:rPr>
              <w:t>/self</w:t>
            </w:r>
            <w:r w:rsidR="001662F3">
              <w:rPr>
                <w:spacing w:val="-4"/>
                <w:sz w:val="20"/>
              </w:rPr>
              <w:t xml:space="preserve"> </w:t>
            </w:r>
            <w:r w:rsidR="001662F3">
              <w:rPr>
                <w:sz w:val="20"/>
              </w:rPr>
              <w:t>service</w:t>
            </w:r>
            <w:r w:rsidR="001662F3">
              <w:rPr>
                <w:spacing w:val="-4"/>
                <w:sz w:val="20"/>
              </w:rPr>
              <w:t xml:space="preserve"> </w:t>
            </w:r>
            <w:r w:rsidR="001662F3">
              <w:rPr>
                <w:sz w:val="20"/>
              </w:rPr>
              <w:t>(acqua</w:t>
            </w:r>
            <w:r w:rsidR="001662F3">
              <w:rPr>
                <w:spacing w:val="-2"/>
                <w:sz w:val="20"/>
              </w:rPr>
              <w:t xml:space="preserve"> </w:t>
            </w:r>
            <w:r w:rsidR="001662F3">
              <w:rPr>
                <w:sz w:val="20"/>
              </w:rPr>
              <w:t>a</w:t>
            </w:r>
            <w:r w:rsidR="001662F3">
              <w:rPr>
                <w:spacing w:val="-2"/>
                <w:sz w:val="20"/>
              </w:rPr>
              <w:t xml:space="preserve"> </w:t>
            </w:r>
            <w:r w:rsidR="001662F3">
              <w:rPr>
                <w:sz w:val="20"/>
              </w:rPr>
              <w:t>tavola</w:t>
            </w:r>
            <w:r w:rsidR="001662F3">
              <w:rPr>
                <w:spacing w:val="-2"/>
                <w:sz w:val="20"/>
              </w:rPr>
              <w:t xml:space="preserve"> </w:t>
            </w:r>
            <w:r w:rsidR="001662F3">
              <w:rPr>
                <w:sz w:val="20"/>
              </w:rPr>
              <w:t>in</w:t>
            </w:r>
            <w:r w:rsidR="001662F3">
              <w:rPr>
                <w:spacing w:val="-2"/>
                <w:sz w:val="20"/>
              </w:rPr>
              <w:t xml:space="preserve"> </w:t>
            </w:r>
            <w:r w:rsidR="001662F3">
              <w:rPr>
                <w:sz w:val="20"/>
              </w:rPr>
              <w:t>bottiglia)</w:t>
            </w:r>
          </w:p>
        </w:tc>
        <w:tc>
          <w:tcPr>
            <w:tcW w:w="1841" w:type="dxa"/>
          </w:tcPr>
          <w:p w:rsidR="001662F3" w:rsidRDefault="001662F3" w:rsidP="00FC6DB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1662F3" w:rsidTr="00FC6DB6">
        <w:trPr>
          <w:trHeight w:val="280"/>
        </w:trPr>
        <w:tc>
          <w:tcPr>
            <w:tcW w:w="8190" w:type="dxa"/>
            <w:gridSpan w:val="2"/>
          </w:tcPr>
          <w:p w:rsidR="001662F3" w:rsidRDefault="00722548" w:rsidP="00FC6D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Ingressi</w:t>
            </w:r>
            <w:r w:rsidR="001662F3">
              <w:rPr>
                <w:spacing w:val="-2"/>
                <w:sz w:val="20"/>
              </w:rPr>
              <w:t xml:space="preserve"> </w:t>
            </w:r>
            <w:r w:rsidR="001662F3">
              <w:rPr>
                <w:sz w:val="20"/>
              </w:rPr>
              <w:t>Musei</w:t>
            </w:r>
            <w:r w:rsidR="001662F3">
              <w:rPr>
                <w:spacing w:val="1"/>
                <w:sz w:val="20"/>
              </w:rPr>
              <w:t xml:space="preserve"> </w:t>
            </w:r>
            <w:r w:rsidR="001662F3">
              <w:rPr>
                <w:sz w:val="20"/>
              </w:rPr>
              <w:t>e</w:t>
            </w:r>
            <w:r w:rsidR="001662F3">
              <w:rPr>
                <w:spacing w:val="-1"/>
                <w:sz w:val="20"/>
              </w:rPr>
              <w:t xml:space="preserve"> </w:t>
            </w:r>
            <w:r w:rsidR="001662F3">
              <w:rPr>
                <w:sz w:val="20"/>
              </w:rPr>
              <w:t>luoghi</w:t>
            </w:r>
            <w:r w:rsidR="001662F3">
              <w:rPr>
                <w:spacing w:val="-2"/>
                <w:sz w:val="20"/>
              </w:rPr>
              <w:t xml:space="preserve"> </w:t>
            </w:r>
            <w:r w:rsidR="001662F3">
              <w:rPr>
                <w:sz w:val="20"/>
              </w:rPr>
              <w:t>di</w:t>
            </w:r>
            <w:r w:rsidR="001662F3">
              <w:rPr>
                <w:spacing w:val="-1"/>
                <w:sz w:val="20"/>
              </w:rPr>
              <w:t xml:space="preserve"> </w:t>
            </w:r>
            <w:r w:rsidR="001662F3">
              <w:rPr>
                <w:sz w:val="20"/>
              </w:rPr>
              <w:t>interesse</w:t>
            </w:r>
            <w:r w:rsidR="001662F3">
              <w:rPr>
                <w:spacing w:val="-3"/>
                <w:sz w:val="20"/>
              </w:rPr>
              <w:t xml:space="preserve"> </w:t>
            </w:r>
          </w:p>
          <w:p w:rsidR="00C75E93" w:rsidRDefault="00C75E93" w:rsidP="007225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Escursioni sul territorio </w:t>
            </w:r>
          </w:p>
        </w:tc>
        <w:tc>
          <w:tcPr>
            <w:tcW w:w="1841" w:type="dxa"/>
          </w:tcPr>
          <w:p w:rsidR="001662F3" w:rsidRDefault="001662F3" w:rsidP="00FC6DB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2</w:t>
            </w:r>
          </w:p>
        </w:tc>
      </w:tr>
      <w:tr w:rsidR="001662F3" w:rsidTr="00FC6DB6">
        <w:trPr>
          <w:trHeight w:val="561"/>
        </w:trPr>
        <w:tc>
          <w:tcPr>
            <w:tcW w:w="8190" w:type="dxa"/>
            <w:gridSpan w:val="2"/>
          </w:tcPr>
          <w:p w:rsidR="001662F3" w:rsidRDefault="001662F3" w:rsidP="00FC6D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Assicurazione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viaggio,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bagagli,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furto,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scippo</w:t>
            </w:r>
            <w:r w:rsidR="000D55A0">
              <w:rPr>
                <w:sz w:val="20"/>
              </w:rPr>
              <w:t xml:space="preserve"> compresa nel prezzo</w:t>
            </w:r>
          </w:p>
        </w:tc>
        <w:tc>
          <w:tcPr>
            <w:tcW w:w="1841" w:type="dxa"/>
          </w:tcPr>
          <w:p w:rsidR="001662F3" w:rsidRDefault="001662F3" w:rsidP="00FC6DB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662F3" w:rsidTr="00FC6DB6">
        <w:trPr>
          <w:trHeight w:val="561"/>
        </w:trPr>
        <w:tc>
          <w:tcPr>
            <w:tcW w:w="8190" w:type="dxa"/>
            <w:gridSpan w:val="2"/>
          </w:tcPr>
          <w:p w:rsidR="001662F3" w:rsidRDefault="001662F3" w:rsidP="00FC6DB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ESPERIENZA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VIAGGI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SCOLASTICI</w:t>
            </w:r>
          </w:p>
        </w:tc>
        <w:tc>
          <w:tcPr>
            <w:tcW w:w="1841" w:type="dxa"/>
          </w:tcPr>
          <w:p w:rsidR="001662F3" w:rsidRDefault="001662F3" w:rsidP="000D55A0">
            <w:pPr>
              <w:pStyle w:val="TableParagraph"/>
              <w:ind w:left="612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 w:rsidR="000D55A0">
              <w:rPr>
                <w:b/>
                <w:sz w:val="20"/>
              </w:rPr>
              <w:t>0</w:t>
            </w:r>
          </w:p>
        </w:tc>
      </w:tr>
      <w:tr w:rsidR="001662F3" w:rsidTr="00FC6DB6">
        <w:trPr>
          <w:trHeight w:val="561"/>
        </w:trPr>
        <w:tc>
          <w:tcPr>
            <w:tcW w:w="8190" w:type="dxa"/>
            <w:gridSpan w:val="2"/>
          </w:tcPr>
          <w:p w:rsidR="001662F3" w:rsidRDefault="00FC598B" w:rsidP="000D55A0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Esperienze con le scuole nei percorsi PCTO all’estero</w:t>
            </w:r>
            <w:r w:rsidR="001662F3">
              <w:rPr>
                <w:sz w:val="20"/>
              </w:rPr>
              <w:t>.</w:t>
            </w:r>
            <w:r>
              <w:rPr>
                <w:sz w:val="20"/>
              </w:rPr>
              <w:t xml:space="preserve"> Max </w:t>
            </w:r>
            <w:r w:rsidR="000D55A0">
              <w:rPr>
                <w:sz w:val="20"/>
              </w:rPr>
              <w:t>3</w:t>
            </w:r>
          </w:p>
        </w:tc>
        <w:tc>
          <w:tcPr>
            <w:tcW w:w="1841" w:type="dxa"/>
          </w:tcPr>
          <w:p w:rsidR="001662F3" w:rsidRDefault="000D55A0" w:rsidP="00FC6DB6">
            <w:pPr>
              <w:pStyle w:val="TableParagraph"/>
              <w:spacing w:line="244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662F3" w:rsidTr="00FC6DB6">
        <w:trPr>
          <w:trHeight w:val="561"/>
        </w:trPr>
        <w:tc>
          <w:tcPr>
            <w:tcW w:w="8190" w:type="dxa"/>
            <w:gridSpan w:val="2"/>
          </w:tcPr>
          <w:p w:rsidR="001662F3" w:rsidRDefault="001662F3" w:rsidP="00FC6D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Ulteriori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gratuità: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saranno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attribuiti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gratuità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ulteriore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1662F3" w:rsidRDefault="001662F3" w:rsidP="00FC6DB6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punti.</w:t>
            </w:r>
          </w:p>
        </w:tc>
        <w:tc>
          <w:tcPr>
            <w:tcW w:w="1841" w:type="dxa"/>
          </w:tcPr>
          <w:p w:rsidR="001662F3" w:rsidRDefault="001662F3" w:rsidP="00FC6DB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1662F3" w:rsidTr="00FC6DB6">
        <w:trPr>
          <w:trHeight w:val="844"/>
        </w:trPr>
        <w:tc>
          <w:tcPr>
            <w:tcW w:w="8190" w:type="dxa"/>
            <w:gridSpan w:val="2"/>
          </w:tcPr>
          <w:p w:rsidR="001662F3" w:rsidRDefault="001662F3" w:rsidP="000D55A0">
            <w:pPr>
              <w:pStyle w:val="TableParagraph"/>
              <w:spacing w:before="1" w:line="276" w:lineRule="auto"/>
              <w:rPr>
                <w:sz w:val="20"/>
              </w:rPr>
            </w:pPr>
            <w:r>
              <w:rPr>
                <w:sz w:val="20"/>
              </w:rPr>
              <w:t>Servizi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aggiuntivi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(es.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ingressi</w:t>
            </w:r>
            <w:r w:rsidR="00FC598B">
              <w:rPr>
                <w:sz w:val="20"/>
              </w:rPr>
              <w:t xml:space="preserve"> cinema/teatro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pagamento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compresi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pacchetto):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attribuito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ingresso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pagamento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già compreso,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 w:rsidR="000D55A0"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ingressi ossia</w:t>
            </w:r>
            <w:r>
              <w:rPr>
                <w:spacing w:val="-1"/>
                <w:sz w:val="20"/>
              </w:rPr>
              <w:t xml:space="preserve"> </w:t>
            </w:r>
            <w:r w:rsidR="000D55A0"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punti.</w:t>
            </w:r>
          </w:p>
        </w:tc>
        <w:tc>
          <w:tcPr>
            <w:tcW w:w="1841" w:type="dxa"/>
          </w:tcPr>
          <w:p w:rsidR="001662F3" w:rsidRDefault="000D55A0" w:rsidP="00FC6DB6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662F3" w:rsidTr="00FC6DB6">
        <w:trPr>
          <w:trHeight w:val="842"/>
        </w:trPr>
        <w:tc>
          <w:tcPr>
            <w:tcW w:w="8190" w:type="dxa"/>
            <w:gridSpan w:val="2"/>
          </w:tcPr>
          <w:p w:rsidR="001662F3" w:rsidRDefault="001662F3" w:rsidP="00FC6D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:rsidR="001662F3" w:rsidRDefault="001662F3" w:rsidP="00FC6DB6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</w:p>
        </w:tc>
      </w:tr>
      <w:tr w:rsidR="001662F3" w:rsidTr="00FC6DB6">
        <w:trPr>
          <w:trHeight w:val="842"/>
        </w:trPr>
        <w:tc>
          <w:tcPr>
            <w:tcW w:w="10031" w:type="dxa"/>
            <w:gridSpan w:val="3"/>
          </w:tcPr>
          <w:p w:rsidR="001662F3" w:rsidRDefault="001662F3" w:rsidP="000D55A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IL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COSTO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b/>
                <w:sz w:val="20"/>
              </w:rPr>
              <w:t>MASSIMO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b/>
                <w:sz w:val="20"/>
              </w:rPr>
              <w:t>VIAGGIO</w:t>
            </w:r>
            <w:r>
              <w:rPr>
                <w:b/>
                <w:spacing w:val="57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57"/>
                <w:sz w:val="20"/>
              </w:rPr>
              <w:t xml:space="preserve"> </w:t>
            </w:r>
            <w:r>
              <w:rPr>
                <w:b/>
                <w:sz w:val="20"/>
              </w:rPr>
              <w:t>POTRÀ</w:t>
            </w:r>
            <w:r>
              <w:rPr>
                <w:b/>
                <w:spacing w:val="57"/>
                <w:sz w:val="20"/>
              </w:rPr>
              <w:t xml:space="preserve"> </w:t>
            </w:r>
            <w:r>
              <w:rPr>
                <w:b/>
                <w:sz w:val="20"/>
              </w:rPr>
              <w:t>ESSERE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SUPERIORE</w:t>
            </w:r>
            <w:r>
              <w:rPr>
                <w:b/>
                <w:spacing w:val="59"/>
                <w:sz w:val="20"/>
              </w:rPr>
              <w:t xml:space="preserve"> </w:t>
            </w:r>
            <w:r w:rsidR="000D55A0">
              <w:rPr>
                <w:b/>
                <w:sz w:val="20"/>
              </w:rPr>
              <w:t>a quanto indicato nell’allegato all’offerta economica</w:t>
            </w:r>
          </w:p>
        </w:tc>
      </w:tr>
    </w:tbl>
    <w:p w:rsidR="001662F3" w:rsidRDefault="001662F3" w:rsidP="001662F3">
      <w:pPr>
        <w:rPr>
          <w:sz w:val="20"/>
        </w:rPr>
        <w:sectPr w:rsidR="001662F3" w:rsidSect="001662F3">
          <w:pgSz w:w="11910" w:h="16840"/>
          <w:pgMar w:top="1000" w:right="840" w:bottom="280" w:left="800" w:header="720" w:footer="720" w:gutter="0"/>
          <w:cols w:space="720"/>
        </w:sectPr>
      </w:pPr>
    </w:p>
    <w:p w:rsidR="00511CEF" w:rsidRDefault="00511CEF">
      <w:pPr>
        <w:pStyle w:val="Corpotesto"/>
        <w:spacing w:before="28"/>
        <w:rPr>
          <w:sz w:val="20"/>
        </w:rPr>
      </w:pPr>
    </w:p>
    <w:p w:rsidR="00511CEF" w:rsidRDefault="00511CEF">
      <w:pPr>
        <w:pStyle w:val="Corpotesto"/>
        <w:spacing w:before="4"/>
        <w:rPr>
          <w:sz w:val="17"/>
        </w:rPr>
      </w:pPr>
    </w:p>
    <w:sectPr w:rsidR="00511CEF" w:rsidSect="00511CEF">
      <w:pgSz w:w="11910" w:h="16840"/>
      <w:pgMar w:top="1920" w:right="760" w:bottom="280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4pt;height:24pt;visibility:visible;mso-wrap-style:square" o:bullet="t">
        <v:imagedata r:id="rId1" o:title=""/>
      </v:shape>
    </w:pict>
  </w:numPicBullet>
  <w:abstractNum w:abstractNumId="0" w15:restartNumberingAfterBreak="0">
    <w:nsid w:val="54243DE4"/>
    <w:multiLevelType w:val="hybridMultilevel"/>
    <w:tmpl w:val="33FE1A7C"/>
    <w:lvl w:ilvl="0" w:tplc="90E8BFBE">
      <w:numFmt w:val="bullet"/>
      <w:lvlText w:val=""/>
      <w:lvlJc w:val="left"/>
      <w:pPr>
        <w:ind w:left="107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4BE4E20">
      <w:numFmt w:val="bullet"/>
      <w:lvlText w:val="•"/>
      <w:lvlJc w:val="left"/>
      <w:pPr>
        <w:ind w:left="908" w:hanging="348"/>
      </w:pPr>
      <w:rPr>
        <w:rFonts w:hint="default"/>
        <w:lang w:val="it-IT" w:eastAsia="en-US" w:bidi="ar-SA"/>
      </w:rPr>
    </w:lvl>
    <w:lvl w:ilvl="2" w:tplc="933248EA">
      <w:numFmt w:val="bullet"/>
      <w:lvlText w:val="•"/>
      <w:lvlJc w:val="left"/>
      <w:pPr>
        <w:ind w:left="1716" w:hanging="348"/>
      </w:pPr>
      <w:rPr>
        <w:rFonts w:hint="default"/>
        <w:lang w:val="it-IT" w:eastAsia="en-US" w:bidi="ar-SA"/>
      </w:rPr>
    </w:lvl>
    <w:lvl w:ilvl="3" w:tplc="86DC12B8">
      <w:numFmt w:val="bullet"/>
      <w:lvlText w:val="•"/>
      <w:lvlJc w:val="left"/>
      <w:pPr>
        <w:ind w:left="2524" w:hanging="348"/>
      </w:pPr>
      <w:rPr>
        <w:rFonts w:hint="default"/>
        <w:lang w:val="it-IT" w:eastAsia="en-US" w:bidi="ar-SA"/>
      </w:rPr>
    </w:lvl>
    <w:lvl w:ilvl="4" w:tplc="5B2065EC">
      <w:numFmt w:val="bullet"/>
      <w:lvlText w:val="•"/>
      <w:lvlJc w:val="left"/>
      <w:pPr>
        <w:ind w:left="3332" w:hanging="348"/>
      </w:pPr>
      <w:rPr>
        <w:rFonts w:hint="default"/>
        <w:lang w:val="it-IT" w:eastAsia="en-US" w:bidi="ar-SA"/>
      </w:rPr>
    </w:lvl>
    <w:lvl w:ilvl="5" w:tplc="97A05000">
      <w:numFmt w:val="bullet"/>
      <w:lvlText w:val="•"/>
      <w:lvlJc w:val="left"/>
      <w:pPr>
        <w:ind w:left="4140" w:hanging="348"/>
      </w:pPr>
      <w:rPr>
        <w:rFonts w:hint="default"/>
        <w:lang w:val="it-IT" w:eastAsia="en-US" w:bidi="ar-SA"/>
      </w:rPr>
    </w:lvl>
    <w:lvl w:ilvl="6" w:tplc="8E780E84">
      <w:numFmt w:val="bullet"/>
      <w:lvlText w:val="•"/>
      <w:lvlJc w:val="left"/>
      <w:pPr>
        <w:ind w:left="4948" w:hanging="348"/>
      </w:pPr>
      <w:rPr>
        <w:rFonts w:hint="default"/>
        <w:lang w:val="it-IT" w:eastAsia="en-US" w:bidi="ar-SA"/>
      </w:rPr>
    </w:lvl>
    <w:lvl w:ilvl="7" w:tplc="1DA6E27C">
      <w:numFmt w:val="bullet"/>
      <w:lvlText w:val="•"/>
      <w:lvlJc w:val="left"/>
      <w:pPr>
        <w:ind w:left="5756" w:hanging="348"/>
      </w:pPr>
      <w:rPr>
        <w:rFonts w:hint="default"/>
        <w:lang w:val="it-IT" w:eastAsia="en-US" w:bidi="ar-SA"/>
      </w:rPr>
    </w:lvl>
    <w:lvl w:ilvl="8" w:tplc="4B4C3BFE">
      <w:numFmt w:val="bullet"/>
      <w:lvlText w:val="•"/>
      <w:lvlJc w:val="left"/>
      <w:pPr>
        <w:ind w:left="6564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725331D9"/>
    <w:multiLevelType w:val="hybridMultilevel"/>
    <w:tmpl w:val="70C0F14C"/>
    <w:lvl w:ilvl="0" w:tplc="44B402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34DF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20C8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20B9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024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8A32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DAC4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9617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8ACB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EF"/>
    <w:rsid w:val="000D55A0"/>
    <w:rsid w:val="001662F3"/>
    <w:rsid w:val="004C1E6D"/>
    <w:rsid w:val="00511CEF"/>
    <w:rsid w:val="00516358"/>
    <w:rsid w:val="00722548"/>
    <w:rsid w:val="00A20CAB"/>
    <w:rsid w:val="00C75E93"/>
    <w:rsid w:val="00D636AC"/>
    <w:rsid w:val="00FC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DD3F"/>
  <w15:docId w15:val="{AB3DE37F-5EEA-4F41-B3AA-627910E6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11CEF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1C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11CEF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uiPriority w:val="1"/>
    <w:qFormat/>
    <w:rsid w:val="00511CEF"/>
    <w:pPr>
      <w:spacing w:before="68"/>
      <w:ind w:left="133" w:right="37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11CEF"/>
  </w:style>
  <w:style w:type="paragraph" w:customStyle="1" w:styleId="TableParagraph">
    <w:name w:val="Table Paragraph"/>
    <w:basedOn w:val="Normale"/>
    <w:uiPriority w:val="1"/>
    <w:qFormat/>
    <w:rsid w:val="00511C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63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6358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</dc:creator>
  <cp:lastModifiedBy>Utente</cp:lastModifiedBy>
  <cp:revision>2</cp:revision>
  <cp:lastPrinted>2024-04-17T09:13:00Z</cp:lastPrinted>
  <dcterms:created xsi:type="dcterms:W3CDTF">2025-01-10T09:48:00Z</dcterms:created>
  <dcterms:modified xsi:type="dcterms:W3CDTF">2025-01-10T09:48:00Z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Office Word 2007</vt:lpwstr>
  </property>
</Properties>
</file>