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3C0" w:rsidRPr="0079066F" w:rsidRDefault="00852A43" w:rsidP="0079066F">
      <w:pPr>
        <w:spacing w:before="120" w:after="120"/>
        <w:rPr>
          <w:sz w:val="22"/>
          <w:szCs w:val="22"/>
        </w:rPr>
      </w:pPr>
      <w:r>
        <w:rPr>
          <w:sz w:val="22"/>
          <w:szCs w:val="22"/>
        </w:rPr>
        <w:t xml:space="preserve">Allegato C </w:t>
      </w:r>
      <w:r w:rsidRPr="00852A43">
        <w:rPr>
          <w:rFonts w:asciiTheme="minorHAnsi" w:hAnsiTheme="minorHAnsi" w:cstheme="minorHAnsi"/>
          <w:bCs/>
          <w:sz w:val="22"/>
          <w:szCs w:val="22"/>
          <w:u w:val="single"/>
          <w:lang w:val="it-IT"/>
        </w:rPr>
        <w:t>dichiarazione di inesistenza di causa di incompatibilità e di conflitto di interessi (soggetti incaricati</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9624"/>
      </w:tblGrid>
      <w:tr w:rsidR="009678E9" w:rsidRPr="00F973C7" w:rsidTr="00DB4C6D">
        <w:tc>
          <w:tcPr>
            <w:tcW w:w="9624" w:type="dxa"/>
            <w:tcBorders>
              <w:top w:val="double" w:sz="4" w:space="0" w:color="auto"/>
              <w:bottom w:val="double" w:sz="4" w:space="0" w:color="auto"/>
            </w:tcBorders>
          </w:tcPr>
          <w:p w:rsidR="00205F3C" w:rsidRPr="0079066F" w:rsidRDefault="00205F3C" w:rsidP="0079066F">
            <w:pPr>
              <w:suppressAutoHyphens/>
              <w:spacing w:before="120" w:after="120"/>
              <w:jc w:val="center"/>
              <w:rPr>
                <w:b/>
                <w:u w:val="single"/>
                <w:lang w:val="it-IT" w:eastAsia="it-IT"/>
              </w:rPr>
            </w:pPr>
          </w:p>
          <w:p w:rsidR="00600AEE" w:rsidRDefault="00DB4C6D" w:rsidP="00600AEE">
            <w:pPr>
              <w:pStyle w:val="Corpodeltesto"/>
              <w:jc w:val="both"/>
            </w:pPr>
            <w:r w:rsidRPr="00DB4C6D">
              <w:rPr>
                <w:rFonts w:asciiTheme="minorHAnsi" w:hAnsiTheme="minorHAnsi" w:cstheme="minorHAnsi"/>
                <w:b/>
                <w:bCs/>
                <w:sz w:val="22"/>
                <w:szCs w:val="22"/>
              </w:rPr>
              <w:t xml:space="preserve">OGGETTO: </w:t>
            </w:r>
            <w:r w:rsidR="00D1312A" w:rsidRPr="00AE02CC">
              <w:t xml:space="preserve"> </w:t>
            </w:r>
            <w:r w:rsidR="00600AEE">
              <w:t>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rsidR="00600AEE" w:rsidRDefault="00600AEE" w:rsidP="00600AEE">
            <w:pPr>
              <w:pStyle w:val="Corpodeltesto"/>
              <w:jc w:val="both"/>
            </w:pPr>
            <w:r>
              <w:t>Linea di investimento M4C1I1.4 - Riduzione dei divari territoriali</w:t>
            </w:r>
          </w:p>
          <w:p w:rsidR="00600AEE" w:rsidRDefault="00600AEE" w:rsidP="00FD15CC">
            <w:pPr>
              <w:pStyle w:val="Corpodeltesto"/>
              <w:jc w:val="both"/>
            </w:pPr>
            <w:r>
              <w:t>Codice avviso M4C1I1.4-2024-1322</w:t>
            </w:r>
            <w:r w:rsidR="00FD15CC">
              <w:t xml:space="preserve"> </w:t>
            </w:r>
            <w:r>
              <w:t>CUP: F84D21000810006</w:t>
            </w:r>
          </w:p>
          <w:p w:rsidR="00FD15CC" w:rsidRDefault="00FD15CC" w:rsidP="00FD15CC">
            <w:pPr>
              <w:pStyle w:val="Corpodeltesto"/>
              <w:jc w:val="both"/>
            </w:pPr>
            <w:r>
              <w:t>Titolo progetto;</w:t>
            </w:r>
            <w:r w:rsidRPr="00FD15CC">
              <w:rPr>
                <w:rFonts w:eastAsia="Times New Roman"/>
                <w:sz w:val="24"/>
                <w:szCs w:val="24"/>
                <w:lang w:val="en-US"/>
              </w:rPr>
              <w:t xml:space="preserve"> </w:t>
            </w:r>
            <w:r>
              <w:rPr>
                <w:rFonts w:eastAsia="Times New Roman"/>
                <w:sz w:val="24"/>
                <w:szCs w:val="24"/>
                <w:lang w:val="en-US"/>
              </w:rPr>
              <w:t>“</w:t>
            </w:r>
            <w:r w:rsidRPr="00FD15CC">
              <w:rPr>
                <w:lang w:val="en-US"/>
              </w:rPr>
              <w:t>SMART SCHOOL : LA SCUOLA INTELLIGENTE</w:t>
            </w:r>
            <w:r>
              <w:rPr>
                <w:lang w:val="en-US"/>
              </w:rPr>
              <w:t>”</w:t>
            </w:r>
          </w:p>
          <w:p w:rsidR="00DB4C6D" w:rsidRPr="00DB4C6D" w:rsidRDefault="00DB4C6D" w:rsidP="00EA438D">
            <w:pPr>
              <w:spacing w:beforeLines="60" w:afterLines="60" w:line="276" w:lineRule="auto"/>
              <w:jc w:val="center"/>
              <w:rPr>
                <w:rFonts w:asciiTheme="minorHAnsi" w:hAnsiTheme="minorHAnsi" w:cstheme="minorHAnsi"/>
                <w:b/>
                <w:bCs/>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rsidR="009678E9" w:rsidRPr="00DB4C6D" w:rsidRDefault="009678E9" w:rsidP="00DB4C6D">
            <w:pPr>
              <w:suppressAutoHyphens/>
              <w:spacing w:before="120" w:after="120"/>
              <w:contextualSpacing/>
              <w:jc w:val="center"/>
              <w:rPr>
                <w:rFonts w:asciiTheme="minorHAnsi" w:hAnsiTheme="minorHAnsi" w:cstheme="minorHAnsi"/>
                <w:b/>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rsidR="009678E9" w:rsidRPr="0079066F" w:rsidRDefault="009678E9" w:rsidP="0079066F">
            <w:pPr>
              <w:suppressAutoHyphens/>
              <w:spacing w:before="120" w:after="120"/>
              <w:jc w:val="center"/>
              <w:rPr>
                <w:b/>
                <w:bCs/>
                <w:lang w:val="it-IT"/>
              </w:rPr>
            </w:pPr>
          </w:p>
        </w:tc>
      </w:tr>
    </w:tbl>
    <w:p w:rsidR="009678E9" w:rsidRPr="0079066F" w:rsidRDefault="009678E9" w:rsidP="00F6665D">
      <w:pPr>
        <w:spacing w:before="120" w:after="120"/>
        <w:jc w:val="both"/>
        <w:rPr>
          <w:sz w:val="22"/>
          <w:szCs w:val="22"/>
          <w:lang w:val="it-IT"/>
        </w:rPr>
      </w:pPr>
    </w:p>
    <w:p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rsidR="00852A43" w:rsidRDefault="0015477D" w:rsidP="00852A43">
      <w:pPr>
        <w:pStyle w:val="Corpodeltesto"/>
        <w:jc w:val="both"/>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w:t>
      </w:r>
      <w:r w:rsidR="00D1312A">
        <w:rPr>
          <w:rFonts w:asciiTheme="minorHAnsi" w:hAnsiTheme="minorHAnsi" w:cstheme="minorHAnsi"/>
          <w:sz w:val="22"/>
          <w:szCs w:val="22"/>
        </w:rPr>
        <w:t>in qualità di _______________________________</w:t>
      </w:r>
      <w:r w:rsidR="009D3810" w:rsidRPr="009D3810">
        <w:rPr>
          <w:rFonts w:asciiTheme="minorHAnsi" w:hAnsiTheme="minorHAnsi" w:cstheme="minorHAnsi"/>
          <w:sz w:val="22"/>
          <w:szCs w:val="22"/>
        </w:rPr>
        <w:t xml:space="preserve">, nell’ambito del progetto </w:t>
      </w:r>
      <w:r w:rsidR="00D1312A" w:rsidRPr="00AE02CC">
        <w:rPr>
          <w:spacing w:val="-1"/>
        </w:rPr>
        <w:t>“</w:t>
      </w:r>
      <w:r w:rsidR="00852A43" w:rsidRPr="00FD15CC">
        <w:rPr>
          <w:lang w:val="en-US"/>
        </w:rPr>
        <w:t>SMART SCHOOL : LA SCUOLA INTELLIGENTE</w:t>
      </w:r>
      <w:r w:rsidR="00852A43">
        <w:rPr>
          <w:lang w:val="en-US"/>
        </w:rPr>
        <w:t>”</w:t>
      </w:r>
    </w:p>
    <w:p w:rsidR="009D3810" w:rsidRDefault="009D3810" w:rsidP="003932B6">
      <w:pPr>
        <w:spacing w:before="120" w:after="120" w:line="276" w:lineRule="auto"/>
        <w:jc w:val="both"/>
        <w:rPr>
          <w:rFonts w:asciiTheme="minorHAnsi" w:hAnsiTheme="minorHAnsi" w:cstheme="minorHAnsi"/>
          <w:b/>
          <w:sz w:val="22"/>
          <w:szCs w:val="22"/>
          <w:lang w:val="it-IT"/>
        </w:rPr>
      </w:pPr>
    </w:p>
    <w:p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rsidR="00752D7F" w:rsidRPr="00DB4C6D" w:rsidRDefault="00752D7F" w:rsidP="0079066F">
      <w:pPr>
        <w:spacing w:before="120" w:after="120"/>
        <w:jc w:val="center"/>
        <w:outlineLvl w:val="0"/>
        <w:rPr>
          <w:rFonts w:asciiTheme="minorHAnsi" w:hAnsiTheme="minorHAnsi" w:cstheme="minorHAnsi"/>
          <w:b/>
          <w:sz w:val="22"/>
          <w:szCs w:val="22"/>
          <w:lang w:val="it-IT"/>
        </w:rPr>
      </w:pPr>
    </w:p>
    <w:p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rsidR="00790B99" w:rsidRDefault="00790B99" w:rsidP="00F6665D">
      <w:pPr>
        <w:spacing w:before="120" w:after="120"/>
        <w:jc w:val="center"/>
        <w:outlineLvl w:val="0"/>
        <w:rPr>
          <w:rFonts w:asciiTheme="minorHAnsi" w:hAnsiTheme="minorHAnsi" w:cstheme="minorHAnsi"/>
          <w:b/>
          <w:sz w:val="22"/>
          <w:szCs w:val="22"/>
          <w:lang w:val="it-IT"/>
        </w:rPr>
      </w:pPr>
    </w:p>
    <w:p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790B99" w:rsidRPr="00C9584A" w:rsidRDefault="00A26D81" w:rsidP="00C9584A">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rsidR="00F6665D" w:rsidRPr="00DB4C6D" w:rsidRDefault="00F01558" w:rsidP="0079066F">
      <w:pPr>
        <w:pStyle w:val="Corpodeltesto21"/>
        <w:spacing w:before="120" w:after="120"/>
        <w:rPr>
          <w:rFonts w:asciiTheme="minorHAnsi" w:hAnsiTheme="minorHAnsi" w:cstheme="minorHAnsi"/>
          <w:sz w:val="22"/>
          <w:szCs w:val="22"/>
        </w:rPr>
      </w:pP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00F6665D">
        <w:rPr>
          <w:rFonts w:asciiTheme="minorHAnsi" w:hAnsiTheme="minorHAnsi" w:cstheme="minorHAnsi"/>
          <w:sz w:val="22"/>
          <w:szCs w:val="22"/>
        </w:rPr>
        <w:tab/>
      </w:r>
      <w:r w:rsidR="00F6665D">
        <w:rPr>
          <w:rFonts w:asciiTheme="minorHAnsi" w:hAnsiTheme="minorHAnsi" w:cstheme="minorHAnsi"/>
          <w:sz w:val="22"/>
          <w:szCs w:val="22"/>
        </w:rPr>
        <w:tab/>
      </w:r>
      <w:r w:rsidR="00F6665D">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5"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F656C5" w:rsidRPr="00F656C5" w:rsidRDefault="00F01558" w:rsidP="0082706B">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sectPr w:rsidR="00F656C5" w:rsidRPr="00F656C5" w:rsidSect="00CF0214">
      <w:headerReference w:type="default" r:id="rId8"/>
      <w:footerReference w:type="default" r:id="rId9"/>
      <w:pgSz w:w="11906" w:h="16838"/>
      <w:pgMar w:top="3569" w:right="1134" w:bottom="1134" w:left="1134" w:header="426" w:footer="2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FED" w:rsidRDefault="00F23FED" w:rsidP="002C0B2B">
      <w:r>
        <w:separator/>
      </w:r>
    </w:p>
  </w:endnote>
  <w:endnote w:type="continuationSeparator" w:id="0">
    <w:p w:rsidR="00F23FED" w:rsidRDefault="00F23FED" w:rsidP="002C0B2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30669"/>
      <w:docPartObj>
        <w:docPartGallery w:val="Page Numbers (Bottom of Page)"/>
        <w:docPartUnique/>
      </w:docPartObj>
    </w:sdtPr>
    <w:sdtEndPr>
      <w:rPr>
        <w:sz w:val="20"/>
        <w:szCs w:val="20"/>
      </w:rPr>
    </w:sdtEndPr>
    <w:sdtContent>
      <w:p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DA1956" w:rsidRPr="004E30E1">
          <w:rPr>
            <w:sz w:val="20"/>
            <w:szCs w:val="20"/>
          </w:rPr>
          <w:fldChar w:fldCharType="begin"/>
        </w:r>
        <w:r w:rsidR="002C0B2B" w:rsidRPr="004E30E1">
          <w:rPr>
            <w:sz w:val="20"/>
            <w:szCs w:val="20"/>
          </w:rPr>
          <w:instrText>PAGE   \* MERGEFORMAT</w:instrText>
        </w:r>
        <w:r w:rsidR="00DA1956" w:rsidRPr="004E30E1">
          <w:rPr>
            <w:sz w:val="20"/>
            <w:szCs w:val="20"/>
          </w:rPr>
          <w:fldChar w:fldCharType="separate"/>
        </w:r>
        <w:r w:rsidR="00EA438D">
          <w:rPr>
            <w:noProof/>
            <w:sz w:val="20"/>
            <w:szCs w:val="20"/>
          </w:rPr>
          <w:t>1</w:t>
        </w:r>
        <w:r w:rsidR="00DA1956" w:rsidRPr="004E30E1">
          <w:rPr>
            <w:sz w:val="20"/>
            <w:szCs w:val="20"/>
          </w:rPr>
          <w:fldChar w:fldCharType="end"/>
        </w:r>
      </w:p>
      <w:p w:rsidR="00DB4C6D" w:rsidRDefault="00DB4C6D" w:rsidP="007C5B4E">
        <w:pPr>
          <w:pStyle w:val="Pidipagina"/>
          <w:jc w:val="center"/>
          <w:rPr>
            <w:sz w:val="20"/>
            <w:szCs w:val="20"/>
          </w:rPr>
        </w:pPr>
      </w:p>
      <w:p w:rsidR="002C0B2B" w:rsidRPr="004E30E1" w:rsidRDefault="00DA1956" w:rsidP="007C5B4E">
        <w:pPr>
          <w:pStyle w:val="Pidipagina"/>
          <w:jc w:val="center"/>
          <w:rPr>
            <w:sz w:val="20"/>
            <w:szCs w:val="20"/>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FED" w:rsidRDefault="00F23FED" w:rsidP="002C0B2B">
      <w:r>
        <w:separator/>
      </w:r>
    </w:p>
  </w:footnote>
  <w:footnote w:type="continuationSeparator" w:id="0">
    <w:p w:rsidR="00F23FED" w:rsidRDefault="00F23FED" w:rsidP="002C0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39B" w:rsidRDefault="00CF0214" w:rsidP="00DB4C6D">
    <w:pPr>
      <w:tabs>
        <w:tab w:val="left" w:pos="2617"/>
      </w:tabs>
      <w:spacing w:line="160" w:lineRule="atLeast"/>
      <w:ind w:right="-567"/>
      <w:rPr>
        <w:lang w:val="it-IT"/>
      </w:rPr>
    </w:pPr>
    <w:r w:rsidRPr="00CF0214">
      <w:rPr>
        <w:noProof/>
        <w:lang w:val="it-IT" w:eastAsia="it-IT"/>
      </w:rPr>
      <w:drawing>
        <wp:inline distT="0" distB="0" distL="0" distR="0">
          <wp:extent cx="6120130" cy="1040532"/>
          <wp:effectExtent l="19050" t="0" r="0" b="0"/>
          <wp:docPr id="1" name="image1.jpeg" descr="Immagine che contiene testo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120130" cy="1040532"/>
                  </a:xfrm>
                  <a:prstGeom prst="rect">
                    <a:avLst/>
                  </a:prstGeom>
                </pic:spPr>
              </pic:pic>
            </a:graphicData>
          </a:graphic>
        </wp:inline>
      </w:drawing>
    </w:r>
  </w:p>
  <w:tbl>
    <w:tblPr>
      <w:tblW w:w="11123" w:type="dxa"/>
      <w:tblInd w:w="-383" w:type="dxa"/>
      <w:tblBorders>
        <w:top w:val="single" w:sz="4" w:space="0" w:color="auto"/>
        <w:left w:val="single" w:sz="4" w:space="0" w:color="auto"/>
        <w:bottom w:val="single" w:sz="4" w:space="0" w:color="auto"/>
        <w:right w:val="single" w:sz="4" w:space="0" w:color="auto"/>
      </w:tblBorders>
      <w:tblLook w:val="04A0"/>
    </w:tblPr>
    <w:tblGrid>
      <w:gridCol w:w="2392"/>
      <w:gridCol w:w="6179"/>
      <w:gridCol w:w="2552"/>
    </w:tblGrid>
    <w:tr w:rsidR="00CF0214" w:rsidRPr="00E310F9" w:rsidTr="00CF0214">
      <w:trPr>
        <w:trHeight w:val="2018"/>
      </w:trPr>
      <w:tc>
        <w:tcPr>
          <w:tcW w:w="2392" w:type="dxa"/>
          <w:tcBorders>
            <w:top w:val="nil"/>
            <w:left w:val="nil"/>
            <w:bottom w:val="nil"/>
          </w:tcBorders>
          <w:vAlign w:val="center"/>
        </w:tcPr>
        <w:p w:rsidR="00CF0214" w:rsidRPr="00E310F9" w:rsidRDefault="00CF0214" w:rsidP="00F87EA0">
          <w:pPr>
            <w:ind w:left="1117" w:right="-68" w:hanging="1117"/>
            <w:rPr>
              <w:b/>
            </w:rPr>
          </w:pPr>
          <w:r w:rsidRPr="00E310F9">
            <w:object w:dxaOrig="2040"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1.5pt" o:ole="">
                <v:imagedata r:id="rId2" o:title=""/>
              </v:shape>
              <o:OLEObject Type="Embed" ProgID="PBrush" ShapeID="_x0000_i1025" DrawAspect="Content" ObjectID="_1805625789" r:id="rId3"/>
            </w:object>
          </w:r>
        </w:p>
      </w:tc>
      <w:tc>
        <w:tcPr>
          <w:tcW w:w="6179" w:type="dxa"/>
          <w:tcBorders>
            <w:top w:val="nil"/>
            <w:bottom w:val="nil"/>
          </w:tcBorders>
          <w:hideMark/>
        </w:tcPr>
        <w:p w:rsidR="00CF0214" w:rsidRPr="00E310F9" w:rsidRDefault="00CF0214" w:rsidP="00F87EA0">
          <w:pPr>
            <w:ind w:firstLine="315"/>
            <w:jc w:val="center"/>
            <w:rPr>
              <w:b/>
              <w:spacing w:val="20"/>
              <w:lang w:eastAsia="ar-SA"/>
            </w:rPr>
          </w:pPr>
          <w:r w:rsidRPr="00E310F9">
            <w:rPr>
              <w:b/>
              <w:noProof/>
              <w:lang w:val="it-IT" w:eastAsia="it-IT"/>
            </w:rPr>
            <w:drawing>
              <wp:inline distT="0" distB="0" distL="0" distR="0">
                <wp:extent cx="466725" cy="485775"/>
                <wp:effectExtent l="0" t="0" r="9525" b="9525"/>
                <wp:docPr id="225"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485775"/>
                        </a:xfrm>
                        <a:prstGeom prst="rect">
                          <a:avLst/>
                        </a:prstGeom>
                        <a:noFill/>
                        <a:ln>
                          <a:noFill/>
                        </a:ln>
                      </pic:spPr>
                    </pic:pic>
                  </a:graphicData>
                </a:graphic>
              </wp:inline>
            </w:drawing>
          </w:r>
        </w:p>
        <w:p w:rsidR="00CF0214" w:rsidRPr="00CF0214" w:rsidRDefault="00CF0214" w:rsidP="00CF0214">
          <w:pPr>
            <w:ind w:firstLine="315"/>
            <w:jc w:val="center"/>
            <w:rPr>
              <w:b/>
              <w:spacing w:val="20"/>
              <w:sz w:val="18"/>
              <w:szCs w:val="18"/>
              <w:lang w:eastAsia="ar-SA"/>
            </w:rPr>
          </w:pPr>
          <w:r w:rsidRPr="00CF0214">
            <w:rPr>
              <w:b/>
              <w:spacing w:val="20"/>
              <w:sz w:val="18"/>
              <w:szCs w:val="18"/>
              <w:lang w:eastAsia="ar-SA"/>
            </w:rPr>
            <w:t>I.P.E.O.A. “S. PERTINI” - BRINDISI</w:t>
          </w:r>
        </w:p>
        <w:p w:rsidR="00CF0214" w:rsidRPr="00CF0214" w:rsidRDefault="00CF0214" w:rsidP="00CF0214">
          <w:pPr>
            <w:ind w:firstLine="315"/>
            <w:jc w:val="center"/>
            <w:rPr>
              <w:sz w:val="18"/>
              <w:szCs w:val="18"/>
            </w:rPr>
          </w:pPr>
          <w:r w:rsidRPr="00CF0214">
            <w:rPr>
              <w:sz w:val="18"/>
              <w:szCs w:val="18"/>
            </w:rPr>
            <w:t>ENOGASTRONOMIA- PASTICCERIA – SALA E VENDITA – ACCOGLIENZA TURISTICA</w:t>
          </w:r>
          <w:r w:rsidRPr="00CF0214">
            <w:rPr>
              <w:sz w:val="18"/>
              <w:szCs w:val="18"/>
            </w:rPr>
            <w:tab/>
          </w:r>
        </w:p>
        <w:p w:rsidR="00CF0214" w:rsidRPr="00CF0214" w:rsidRDefault="00CF0214" w:rsidP="00CF0214">
          <w:pPr>
            <w:pStyle w:val="Pidipagina"/>
            <w:jc w:val="center"/>
            <w:rPr>
              <w:sz w:val="18"/>
              <w:szCs w:val="18"/>
            </w:rPr>
          </w:pPr>
          <w:r w:rsidRPr="00CF0214">
            <w:rPr>
              <w:sz w:val="18"/>
              <w:szCs w:val="18"/>
            </w:rPr>
            <w:t>Sede Centrale: Via Appia, 356 Brindisi – Sede Coordinata di Carovigno: Via Marcello s.n.</w:t>
          </w:r>
        </w:p>
        <w:p w:rsidR="00CF0214" w:rsidRPr="00CF0214" w:rsidRDefault="00CF0214" w:rsidP="00CF0214">
          <w:pPr>
            <w:pStyle w:val="Pidipagina"/>
            <w:ind w:right="275"/>
            <w:jc w:val="center"/>
            <w:rPr>
              <w:b/>
              <w:bCs/>
              <w:sz w:val="18"/>
              <w:szCs w:val="18"/>
            </w:rPr>
          </w:pPr>
          <w:r w:rsidRPr="00CF0214">
            <w:rPr>
              <w:sz w:val="18"/>
              <w:szCs w:val="18"/>
            </w:rPr>
            <w:t xml:space="preserve">e-mail: </w:t>
          </w:r>
          <w:hyperlink r:id="rId5" w:history="1">
            <w:r w:rsidRPr="00CF0214">
              <w:rPr>
                <w:rStyle w:val="Collegamentoipertestuale"/>
                <w:sz w:val="18"/>
                <w:szCs w:val="18"/>
              </w:rPr>
              <w:t>brrh01000q@istruzione.it</w:t>
            </w:r>
          </w:hyperlink>
          <w:r w:rsidRPr="00CF0214">
            <w:rPr>
              <w:sz w:val="18"/>
              <w:szCs w:val="18"/>
            </w:rPr>
            <w:t xml:space="preserve">    </w:t>
          </w:r>
          <w:r w:rsidRPr="00CF0214">
            <w:rPr>
              <w:b/>
              <w:bCs/>
              <w:sz w:val="18"/>
              <w:szCs w:val="18"/>
            </w:rPr>
            <w:t>PEC: BRRH01000Q@pec.istruzione.it</w:t>
          </w:r>
          <w:r w:rsidRPr="00CF0214">
            <w:rPr>
              <w:sz w:val="18"/>
              <w:szCs w:val="18"/>
            </w:rPr>
            <w:t xml:space="preserve"> </w:t>
          </w:r>
        </w:p>
        <w:p w:rsidR="00CF0214" w:rsidRPr="00CF0214" w:rsidRDefault="00CF0214" w:rsidP="00CF0214">
          <w:pPr>
            <w:pStyle w:val="Pidipagina"/>
            <w:jc w:val="center"/>
            <w:rPr>
              <w:sz w:val="18"/>
              <w:szCs w:val="18"/>
            </w:rPr>
          </w:pPr>
          <w:r w:rsidRPr="00CF0214">
            <w:rPr>
              <w:sz w:val="18"/>
              <w:szCs w:val="18"/>
            </w:rPr>
            <w:t>Sito WEB: www.alberghierobrindisi.edu.it</w:t>
          </w:r>
        </w:p>
        <w:p w:rsidR="00CF0214" w:rsidRPr="00CF0214" w:rsidRDefault="00CF0214" w:rsidP="00CF0214">
          <w:pPr>
            <w:pStyle w:val="Pidipagina"/>
            <w:jc w:val="center"/>
            <w:rPr>
              <w:sz w:val="18"/>
              <w:szCs w:val="18"/>
            </w:rPr>
          </w:pPr>
          <w:r w:rsidRPr="00CF0214">
            <w:rPr>
              <w:sz w:val="18"/>
              <w:szCs w:val="18"/>
            </w:rPr>
            <w:t>Brindisi telefono: 0831431279; Carovigno tel/fax 0831996853</w:t>
          </w:r>
        </w:p>
        <w:p w:rsidR="00CF0214" w:rsidRPr="00CF0214" w:rsidRDefault="00CF0214" w:rsidP="00CF0214">
          <w:pPr>
            <w:pStyle w:val="Pidipagina"/>
            <w:jc w:val="center"/>
            <w:rPr>
              <w:sz w:val="18"/>
              <w:szCs w:val="18"/>
            </w:rPr>
          </w:pPr>
          <w:r w:rsidRPr="00CF0214">
            <w:rPr>
              <w:sz w:val="18"/>
              <w:szCs w:val="18"/>
            </w:rPr>
            <w:t>Brindisi fax:0831431244 - Codice Fiscale 80009600745</w:t>
          </w:r>
        </w:p>
        <w:p w:rsidR="00CF0214" w:rsidRPr="00E310F9" w:rsidRDefault="00CF0214" w:rsidP="00F87EA0">
          <w:pPr>
            <w:ind w:firstLine="315"/>
            <w:jc w:val="center"/>
          </w:pPr>
        </w:p>
      </w:tc>
      <w:tc>
        <w:tcPr>
          <w:tcW w:w="2552" w:type="dxa"/>
          <w:tcBorders>
            <w:top w:val="nil"/>
            <w:bottom w:val="nil"/>
            <w:right w:val="nil"/>
          </w:tcBorders>
          <w:vAlign w:val="center"/>
        </w:tcPr>
        <w:p w:rsidR="00CF0214" w:rsidRPr="00E310F9" w:rsidRDefault="00CF0214" w:rsidP="00CF0214">
          <w:pPr>
            <w:ind w:left="-349"/>
            <w:jc w:val="right"/>
            <w:rPr>
              <w:b/>
            </w:rPr>
          </w:pPr>
          <w:r w:rsidRPr="00E310F9">
            <w:object w:dxaOrig="2535" w:dyaOrig="2640">
              <v:shape id="_x0000_i1026" type="#_x0000_t75" style="width:102pt;height:106.5pt" o:ole="">
                <v:imagedata r:id="rId6" o:title=""/>
              </v:shape>
              <o:OLEObject Type="Embed" ProgID="PBrush" ShapeID="_x0000_i1026" DrawAspect="Content" ObjectID="_1805625790" r:id="rId7"/>
            </w:object>
          </w:r>
        </w:p>
      </w:tc>
    </w:tr>
  </w:tbl>
  <w:p w:rsidR="00CF0214" w:rsidRPr="00096A2A" w:rsidRDefault="00CF0214" w:rsidP="00CF0214">
    <w:pPr>
      <w:tabs>
        <w:tab w:val="left" w:pos="2617"/>
      </w:tabs>
      <w:spacing w:line="160" w:lineRule="atLeast"/>
      <w:ind w:left="-426" w:right="-143"/>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16386"/>
  </w:hdrShapeDefaults>
  <w:footnotePr>
    <w:footnote w:id="-1"/>
    <w:footnote w:id="0"/>
  </w:footnotePr>
  <w:endnotePr>
    <w:endnote w:id="-1"/>
    <w:endnote w:id="0"/>
  </w:endnotePr>
  <w:compat/>
  <w:rsids>
    <w:rsidRoot w:val="002C0B2B"/>
    <w:rsid w:val="00015C54"/>
    <w:rsid w:val="000363E4"/>
    <w:rsid w:val="00052BF8"/>
    <w:rsid w:val="00085A28"/>
    <w:rsid w:val="00092180"/>
    <w:rsid w:val="00096A2A"/>
    <w:rsid w:val="000C03E6"/>
    <w:rsid w:val="000D197F"/>
    <w:rsid w:val="000D5C11"/>
    <w:rsid w:val="000D6516"/>
    <w:rsid w:val="000E024E"/>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70794"/>
    <w:rsid w:val="0027499F"/>
    <w:rsid w:val="00276C24"/>
    <w:rsid w:val="002770D2"/>
    <w:rsid w:val="00281A5F"/>
    <w:rsid w:val="00290774"/>
    <w:rsid w:val="002A480E"/>
    <w:rsid w:val="002A48D4"/>
    <w:rsid w:val="002B6E20"/>
    <w:rsid w:val="002C0B2B"/>
    <w:rsid w:val="002D4C14"/>
    <w:rsid w:val="002D7BE9"/>
    <w:rsid w:val="003209EA"/>
    <w:rsid w:val="003525FD"/>
    <w:rsid w:val="0036496A"/>
    <w:rsid w:val="00365E2B"/>
    <w:rsid w:val="00376487"/>
    <w:rsid w:val="00381DF9"/>
    <w:rsid w:val="00387971"/>
    <w:rsid w:val="003932B6"/>
    <w:rsid w:val="003E547B"/>
    <w:rsid w:val="003F0B0C"/>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97CAD"/>
    <w:rsid w:val="005A3C41"/>
    <w:rsid w:val="005A6123"/>
    <w:rsid w:val="005C119D"/>
    <w:rsid w:val="005C4CD5"/>
    <w:rsid w:val="005E533B"/>
    <w:rsid w:val="00600AEE"/>
    <w:rsid w:val="00603C84"/>
    <w:rsid w:val="00610AC8"/>
    <w:rsid w:val="00677F04"/>
    <w:rsid w:val="006804AA"/>
    <w:rsid w:val="00691FC5"/>
    <w:rsid w:val="006A6C10"/>
    <w:rsid w:val="006C4494"/>
    <w:rsid w:val="006D1392"/>
    <w:rsid w:val="006D3207"/>
    <w:rsid w:val="006D680E"/>
    <w:rsid w:val="006F6680"/>
    <w:rsid w:val="00752D7F"/>
    <w:rsid w:val="007755F7"/>
    <w:rsid w:val="00780A16"/>
    <w:rsid w:val="0078638D"/>
    <w:rsid w:val="0079066F"/>
    <w:rsid w:val="00790B99"/>
    <w:rsid w:val="00790C48"/>
    <w:rsid w:val="00791D96"/>
    <w:rsid w:val="007A2B8C"/>
    <w:rsid w:val="007C14EF"/>
    <w:rsid w:val="007C59BA"/>
    <w:rsid w:val="007C5B4E"/>
    <w:rsid w:val="007D4FAD"/>
    <w:rsid w:val="007E535A"/>
    <w:rsid w:val="007F562E"/>
    <w:rsid w:val="00822853"/>
    <w:rsid w:val="0082706B"/>
    <w:rsid w:val="00831644"/>
    <w:rsid w:val="0083496D"/>
    <w:rsid w:val="00840536"/>
    <w:rsid w:val="00852A43"/>
    <w:rsid w:val="00855685"/>
    <w:rsid w:val="008610EB"/>
    <w:rsid w:val="008614D7"/>
    <w:rsid w:val="008B680D"/>
    <w:rsid w:val="008C2FE8"/>
    <w:rsid w:val="008D2A97"/>
    <w:rsid w:val="008D71E5"/>
    <w:rsid w:val="008E1313"/>
    <w:rsid w:val="008F0118"/>
    <w:rsid w:val="00912D2B"/>
    <w:rsid w:val="00923000"/>
    <w:rsid w:val="009251E0"/>
    <w:rsid w:val="00927DA6"/>
    <w:rsid w:val="0094032C"/>
    <w:rsid w:val="009678E9"/>
    <w:rsid w:val="00976CF8"/>
    <w:rsid w:val="00986FDB"/>
    <w:rsid w:val="009A0219"/>
    <w:rsid w:val="009B2D22"/>
    <w:rsid w:val="009B4CAC"/>
    <w:rsid w:val="009B55B0"/>
    <w:rsid w:val="009C005D"/>
    <w:rsid w:val="009D3810"/>
    <w:rsid w:val="009E057B"/>
    <w:rsid w:val="00A12972"/>
    <w:rsid w:val="00A26D81"/>
    <w:rsid w:val="00A73CC5"/>
    <w:rsid w:val="00A77232"/>
    <w:rsid w:val="00A912D7"/>
    <w:rsid w:val="00AA3CF1"/>
    <w:rsid w:val="00AA48FC"/>
    <w:rsid w:val="00AC430C"/>
    <w:rsid w:val="00AC6929"/>
    <w:rsid w:val="00AD0BBF"/>
    <w:rsid w:val="00AD115E"/>
    <w:rsid w:val="00AE0B64"/>
    <w:rsid w:val="00B34F65"/>
    <w:rsid w:val="00B35445"/>
    <w:rsid w:val="00B474D7"/>
    <w:rsid w:val="00B5793B"/>
    <w:rsid w:val="00BA07A8"/>
    <w:rsid w:val="00BE703C"/>
    <w:rsid w:val="00C27D8D"/>
    <w:rsid w:val="00C7410A"/>
    <w:rsid w:val="00C9584A"/>
    <w:rsid w:val="00C96098"/>
    <w:rsid w:val="00CB2D92"/>
    <w:rsid w:val="00CB4B58"/>
    <w:rsid w:val="00CF0214"/>
    <w:rsid w:val="00D00899"/>
    <w:rsid w:val="00D1312A"/>
    <w:rsid w:val="00D2361C"/>
    <w:rsid w:val="00D26033"/>
    <w:rsid w:val="00D42433"/>
    <w:rsid w:val="00D67F59"/>
    <w:rsid w:val="00DA1956"/>
    <w:rsid w:val="00DB4C6D"/>
    <w:rsid w:val="00DC34CC"/>
    <w:rsid w:val="00DC439B"/>
    <w:rsid w:val="00DF58AB"/>
    <w:rsid w:val="00E0473B"/>
    <w:rsid w:val="00E21D30"/>
    <w:rsid w:val="00E31B74"/>
    <w:rsid w:val="00E56460"/>
    <w:rsid w:val="00E8567B"/>
    <w:rsid w:val="00E95A23"/>
    <w:rsid w:val="00E95C1D"/>
    <w:rsid w:val="00EA438D"/>
    <w:rsid w:val="00EB37E0"/>
    <w:rsid w:val="00EC50D5"/>
    <w:rsid w:val="00ED29BC"/>
    <w:rsid w:val="00EE315E"/>
    <w:rsid w:val="00EF0227"/>
    <w:rsid w:val="00F01558"/>
    <w:rsid w:val="00F056E5"/>
    <w:rsid w:val="00F23FED"/>
    <w:rsid w:val="00F330B6"/>
    <w:rsid w:val="00F656C5"/>
    <w:rsid w:val="00F6665D"/>
    <w:rsid w:val="00F9157F"/>
    <w:rsid w:val="00F973C7"/>
    <w:rsid w:val="00FC08B7"/>
    <w:rsid w:val="00FD15CC"/>
    <w:rsid w:val="00FD75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deltesto">
    <w:name w:val="Body Text"/>
    <w:basedOn w:val="Normale"/>
    <w:link w:val="CorpodeltestoCarattere"/>
    <w:uiPriority w:val="1"/>
    <w:qFormat/>
    <w:rsid w:val="005A3C41"/>
    <w:pPr>
      <w:autoSpaceDE w:val="0"/>
      <w:autoSpaceDN w:val="0"/>
      <w:adjustRightInd w:val="0"/>
    </w:pPr>
    <w:rPr>
      <w:rFonts w:eastAsiaTheme="minorHAnsi"/>
      <w:sz w:val="23"/>
      <w:szCs w:val="23"/>
      <w:lang w:val="it-IT"/>
    </w:rPr>
  </w:style>
  <w:style w:type="character" w:customStyle="1" w:styleId="CorpodeltestoCarattere">
    <w:name w:val="Corpo del testo Carattere"/>
    <w:basedOn w:val="Carpredefinitoparagrafo"/>
    <w:link w:val="Corpodel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CF02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0214"/>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7" Type="http://schemas.openxmlformats.org/officeDocument/2006/relationships/oleObject" Target="embeddings/oleObject2.bin"/><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4.png"/><Relationship Id="rId5" Type="http://schemas.openxmlformats.org/officeDocument/2006/relationships/hyperlink" Target="mailto:brrh01000q@istruzione.it"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FB18D-E27E-4A70-94CF-2A7F61B99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3693</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Vivien</dc:creator>
  <cp:lastModifiedBy>Utente</cp:lastModifiedBy>
  <cp:revision>2</cp:revision>
  <dcterms:created xsi:type="dcterms:W3CDTF">2025-04-08T11:57:00Z</dcterms:created>
  <dcterms:modified xsi:type="dcterms:W3CDTF">2025-04-08T11:57:00Z</dcterms:modified>
</cp:coreProperties>
</file>